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2D3" w:rsidRPr="00F152D3" w:rsidRDefault="00A30542" w:rsidP="00F152D3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Admin\Desktop\2018-10-23 ФИЛИППОВА\ФИЛИППОВА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2018-10-23 ФИЛИППОВА\ФИЛИППОВА 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152D3" w:rsidRPr="00F152D3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F152D3" w:rsidRPr="00F152D3" w:rsidRDefault="00F152D3" w:rsidP="00F152D3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u w:val="single"/>
          <w:lang w:eastAsia="ru-RU"/>
        </w:rPr>
      </w:pPr>
      <w:r w:rsidRPr="00F152D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Требования к уровню подготовки учащихся</w:t>
      </w:r>
      <w:r w:rsidRPr="00F152D3">
        <w:rPr>
          <w:rFonts w:ascii="Times New Roman" w:eastAsia="@Arial Unicode MS" w:hAnsi="Times New Roman" w:cs="Times New Roman"/>
          <w:b/>
          <w:bCs/>
          <w:sz w:val="24"/>
          <w:szCs w:val="24"/>
          <w:u w:val="single"/>
          <w:lang w:eastAsia="ru-RU"/>
        </w:rPr>
        <w:t xml:space="preserve"> освоения учебного предмета «Русский язык» в 5 классе.</w:t>
      </w:r>
    </w:p>
    <w:p w:rsidR="00F152D3" w:rsidRPr="00F152D3" w:rsidRDefault="00F152D3" w:rsidP="00F152D3">
      <w:pPr>
        <w:tabs>
          <w:tab w:val="left" w:pos="142"/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ab/>
      </w:r>
      <w:r w:rsidRPr="00F152D3">
        <w:rPr>
          <w:rFonts w:ascii="Times New Roman" w:eastAsia="Calibri" w:hAnsi="Times New Roman" w:cs="Times New Roman"/>
          <w:sz w:val="24"/>
          <w:szCs w:val="24"/>
        </w:rPr>
        <w:tab/>
      </w:r>
      <w:r w:rsidRPr="00F152D3">
        <w:rPr>
          <w:rFonts w:ascii="Times New Roman" w:eastAsia="Calibri" w:hAnsi="Times New Roman" w:cs="Times New Roman"/>
          <w:sz w:val="24"/>
          <w:szCs w:val="24"/>
        </w:rPr>
        <w:tab/>
        <w:t xml:space="preserve">Обучение ведется по </w:t>
      </w:r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учебнику «Русский язык. 5 класс. Учебник для общеобразовательных учреждений» в 2 частях  </w:t>
      </w:r>
      <w:proofErr w:type="spellStart"/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М.Т.Баранов</w:t>
      </w:r>
      <w:proofErr w:type="spellEnd"/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Т.А. </w:t>
      </w:r>
      <w:proofErr w:type="spellStart"/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Ладыженская</w:t>
      </w:r>
      <w:proofErr w:type="spellEnd"/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Л.А. </w:t>
      </w:r>
      <w:proofErr w:type="spellStart"/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Тростенцова</w:t>
      </w:r>
      <w:proofErr w:type="spellEnd"/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; науч. Ред. Н. М. </w:t>
      </w:r>
      <w:proofErr w:type="spellStart"/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Шанский</w:t>
      </w:r>
      <w:proofErr w:type="spellEnd"/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// М. «Просвещение», 2012 г. </w:t>
      </w:r>
    </w:p>
    <w:p w:rsidR="00F152D3" w:rsidRPr="00F152D3" w:rsidRDefault="00F152D3" w:rsidP="00F152D3">
      <w:pPr>
        <w:widowControl w:val="0"/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согласно Учебному плану школы  рассчитана на </w:t>
      </w:r>
      <w:r w:rsidRPr="00F152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159 часов в год /5 часов в неделю.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152D3" w:rsidRPr="00F152D3" w:rsidRDefault="00F152D3" w:rsidP="00F152D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2D3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F152D3" w:rsidRPr="00F152D3" w:rsidRDefault="00F152D3" w:rsidP="00F152D3">
      <w:pPr>
        <w:keepNext/>
        <w:keepLines/>
        <w:spacing w:before="200" w:after="0" w:line="240" w:lineRule="auto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</w:rPr>
      </w:pPr>
      <w:bookmarkStart w:id="1" w:name="_Toc287934277"/>
      <w:bookmarkStart w:id="2" w:name="_Toc414553134"/>
      <w:bookmarkStart w:id="3" w:name="_Toc287551922"/>
      <w:r w:rsidRPr="00F152D3">
        <w:rPr>
          <w:rFonts w:ascii="Times New Roman" w:eastAsiaTheme="majorEastAsia" w:hAnsi="Times New Roman" w:cs="Times New Roman"/>
          <w:bCs/>
          <w:i/>
          <w:sz w:val="24"/>
          <w:szCs w:val="24"/>
        </w:rPr>
        <w:t>Выпускник научится:</w:t>
      </w:r>
      <w:bookmarkEnd w:id="1"/>
      <w:bookmarkEnd w:id="2"/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 источниками;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F152D3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участвовать в диалогическом и </w:t>
      </w:r>
      <w:proofErr w:type="spellStart"/>
      <w:r w:rsidRPr="00F152D3">
        <w:rPr>
          <w:rFonts w:ascii="Times New Roman" w:eastAsia="Calibri" w:hAnsi="Times New Roman" w:cs="Times New Roman"/>
          <w:sz w:val="24"/>
          <w:szCs w:val="24"/>
        </w:rPr>
        <w:t>полилогическом</w:t>
      </w:r>
      <w:proofErr w:type="spell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различать значимые и незначимые единицы языка;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проводить фонетический и орфоэпический анализ слова;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проводить морфемный анализ слов;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проводить лексический анализ слова;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олицетворение);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опознавать самостоятельные части речи и их формы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проводить морфологический анализ слова;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применять знания и умения по </w:t>
      </w:r>
      <w:proofErr w:type="spellStart"/>
      <w:r w:rsidRPr="00F152D3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при проведении морфологического анализа слов;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lastRenderedPageBreak/>
        <w:t>опознавать основные единицы синтаксиса (словосочетание, предложение, текст);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находить грамматическую основу предложения;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распознавать главные и второстепенные члены предложения;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проводить синтаксический анализ предложения;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опираться на фонетический, морфемный и морфологический анализ в практике правописания;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использовать орфографические словари.</w:t>
      </w:r>
    </w:p>
    <w:p w:rsidR="00F152D3" w:rsidRPr="00F152D3" w:rsidRDefault="00F152D3" w:rsidP="00F152D3">
      <w:pPr>
        <w:keepNext/>
        <w:keepLines/>
        <w:spacing w:before="200" w:after="0" w:line="240" w:lineRule="auto"/>
        <w:outlineLvl w:val="1"/>
        <w:rPr>
          <w:rFonts w:ascii="Times New Roman" w:eastAsiaTheme="majorEastAsia" w:hAnsi="Times New Roman" w:cs="Times New Roman"/>
          <w:bCs/>
          <w:i/>
          <w:sz w:val="24"/>
          <w:szCs w:val="24"/>
        </w:rPr>
      </w:pPr>
      <w:bookmarkStart w:id="4" w:name="_Toc414553135"/>
      <w:r w:rsidRPr="00F152D3">
        <w:rPr>
          <w:rFonts w:ascii="Times New Roman" w:eastAsiaTheme="majorEastAsia" w:hAnsi="Times New Roman" w:cs="Times New Roman"/>
          <w:bCs/>
          <w:i/>
          <w:sz w:val="24"/>
          <w:szCs w:val="24"/>
        </w:rPr>
        <w:t>Выпускник получит возможность научиться:</w:t>
      </w:r>
      <w:bookmarkEnd w:id="4"/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опознавать различные выразительные средства языка; 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152D3" w:rsidRPr="00F152D3" w:rsidRDefault="00F152D3" w:rsidP="00F152D3">
      <w:pPr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  <w:bookmarkEnd w:id="3"/>
    </w:p>
    <w:p w:rsidR="00F152D3" w:rsidRPr="00F152D3" w:rsidRDefault="00F152D3" w:rsidP="00F152D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52D3" w:rsidRPr="00F152D3" w:rsidRDefault="00F152D3" w:rsidP="00F152D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52D3">
        <w:rPr>
          <w:rFonts w:ascii="Times New Roman" w:eastAsia="Calibri" w:hAnsi="Times New Roman" w:cs="Times New Roman"/>
          <w:b/>
          <w:sz w:val="24"/>
          <w:szCs w:val="24"/>
        </w:rPr>
        <w:t>Содержание курса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  <w:t>Тема 1. Язык — в</w:t>
      </w:r>
      <w:r w:rsidR="00DF09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ажнейшее средство общения</w:t>
      </w: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Язык и речь. Речевое общение. Виды речи (устная и письменная). Формы речи (монолог, диалог). Общие сведения о языке. Основные разделы науки о языке. Роль языка в жизни человека и общества. 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  <w:t>Тема 2. Повторение изученного материала</w:t>
      </w:r>
      <w:r w:rsidR="00DF09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 в начальных классах</w:t>
      </w: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Части слова. Орфограмма. Место орфограмм в словах. Правописание проверяемых и непроверяемых гласных и соглас</w:t>
      </w:r>
      <w:r w:rsidRPr="00F152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softHyphen/>
        <w:t xml:space="preserve">ных в </w:t>
      </w:r>
      <w:proofErr w:type="gramStart"/>
      <w:r w:rsidRPr="00F152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корне слова</w:t>
      </w:r>
      <w:proofErr w:type="gramEnd"/>
      <w:r w:rsidRPr="00F152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Правописание букв и, а, </w:t>
      </w:r>
      <w:r w:rsidRPr="00F152D3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у</w:t>
      </w:r>
      <w:r w:rsidRPr="00F152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после шипящих. Разделительные </w:t>
      </w:r>
      <w:r w:rsidRPr="00F152D3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ъ</w:t>
      </w:r>
      <w:r w:rsidRPr="00F152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 </w:t>
      </w:r>
      <w:r w:rsidRPr="00F152D3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ь</w:t>
      </w:r>
      <w:r w:rsidRPr="00F152D3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Самостоятельные и служебные части речи.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Имя существительное: три склонения, род, падеж, число. Правописание гласных в падежных окончаниях существитель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ных. Буква ь на конце существительных после шипящих.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lastRenderedPageBreak/>
        <w:t>Имя прилагательное: род, падеж, число. Правописание глас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ных в падежных окончаниях прилагательных.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Местоимения 1, 2 и 3-го лица.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Глагол: лицо, время, число, род (в прошедшем времени); пра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вописание гласных в личных окончаниях наиболее употребитель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ных глаголов I и II спряжения; буква ь во 2-м лице единственно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 xml:space="preserve">го числа глаголов. Правописание </w:t>
      </w:r>
      <w:r w:rsidRPr="00F152D3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proofErr w:type="spellStart"/>
      <w:r w:rsidRPr="00F152D3">
        <w:rPr>
          <w:rFonts w:ascii="Times New Roman" w:eastAsia="Calibri" w:hAnsi="Times New Roman" w:cs="Times New Roman"/>
          <w:bCs/>
          <w:sz w:val="24"/>
          <w:szCs w:val="24"/>
        </w:rPr>
        <w:t>тся</w:t>
      </w:r>
      <w:proofErr w:type="spellEnd"/>
      <w:r w:rsidRPr="00F152D3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–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ться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; раздельное написание не с </w:t>
      </w:r>
      <w:proofErr w:type="spellStart"/>
      <w:proofErr w:type="gram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с</w:t>
      </w:r>
      <w:proofErr w:type="spellEnd"/>
      <w:proofErr w:type="gram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глаголами.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Наречи</w:t>
      </w:r>
      <w:proofErr w:type="gramStart"/>
      <w:r w:rsidRPr="00F152D3">
        <w:rPr>
          <w:rFonts w:ascii="Times New Roman" w:eastAsia="Calibri" w:hAnsi="Times New Roman" w:cs="Times New Roman"/>
          <w:sz w:val="24"/>
          <w:szCs w:val="24"/>
        </w:rPr>
        <w:t>е(</w:t>
      </w:r>
      <w:proofErr w:type="gramEnd"/>
      <w:r w:rsidRPr="00F152D3">
        <w:rPr>
          <w:rFonts w:ascii="Times New Roman" w:eastAsia="Calibri" w:hAnsi="Times New Roman" w:cs="Times New Roman"/>
          <w:sz w:val="24"/>
          <w:szCs w:val="24"/>
        </w:rPr>
        <w:t>ознакомление).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Предлоги и союзы. Раздельное написание предлогов со словами.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Текст. Тема текста, его основная мысль. Правка текста. Изложение подробное</w:t>
      </w:r>
      <w:proofErr w:type="gramStart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по плану. Стили речи.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Создание текста на основе исходного (подробное изложе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ние), членение его на части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3. Синтаксис. Пун</w:t>
      </w:r>
      <w:r w:rsidR="00DF09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ктуация. Культура речи</w:t>
      </w: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Предложения простые и сложные. Структурные типы простых предложений (распространенные – нераспространенные, предложения осложненной и неосложненной структуры). Однородные члены предложения; обращение.</w:t>
      </w:r>
    </w:p>
    <w:p w:rsidR="00F152D3" w:rsidRPr="00F152D3" w:rsidRDefault="00F152D3" w:rsidP="00F152D3">
      <w:pPr>
        <w:tabs>
          <w:tab w:val="left" w:pos="631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Способы передачи чужой речи. Прямая речь. Диалог.</w:t>
      </w:r>
      <w:r w:rsidRPr="00F152D3">
        <w:rPr>
          <w:rFonts w:ascii="Times New Roman" w:eastAsia="Calibri" w:hAnsi="Times New Roman" w:cs="Times New Roman"/>
          <w:sz w:val="24"/>
          <w:szCs w:val="24"/>
        </w:rPr>
        <w:tab/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Синтаксический анализ простого предложения.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предложения)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Пунктуация. Знаки препинания и их функции. Одиночные и парные знаки препинания. Знаки препинания в конце предложения, в простом предложении, в диалоге. 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</w:p>
    <w:p w:rsidR="00F152D3" w:rsidRPr="00F152D3" w:rsidRDefault="00DF09F0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4. Фонетика</w:t>
      </w:r>
      <w:r w:rsidR="00F152D3"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152D3" w:rsidRPr="00F152D3" w:rsidRDefault="00F152D3" w:rsidP="00F152D3">
      <w:pPr>
        <w:keepNext/>
        <w:keepLines/>
        <w:spacing w:after="0" w:line="240" w:lineRule="auto"/>
        <w:ind w:firstLine="708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F152D3">
        <w:rPr>
          <w:rFonts w:ascii="Times New Roman" w:eastAsiaTheme="majorEastAsia" w:hAnsi="Times New Roman" w:cs="Times New Roman"/>
          <w:b/>
          <w:bCs/>
          <w:sz w:val="24"/>
          <w:szCs w:val="24"/>
        </w:rPr>
        <w:t>Фонетика, орфоэпия и графика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Звуки речи. Система гласных звуков. Система согласных звуков. Изменение звуков в речевом потоке. Фонетическая транскрипция.  Слог. Ударение, его </w:t>
      </w:r>
      <w:proofErr w:type="spellStart"/>
      <w:r w:rsidRPr="00F152D3">
        <w:rPr>
          <w:rFonts w:ascii="Times New Roman" w:eastAsia="Calibri" w:hAnsi="Times New Roman" w:cs="Times New Roman"/>
          <w:sz w:val="24"/>
          <w:szCs w:val="24"/>
        </w:rPr>
        <w:t>разноместность</w:t>
      </w:r>
      <w:proofErr w:type="spell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, подвижность при </w:t>
      </w:r>
      <w:proofErr w:type="spellStart"/>
      <w:r w:rsidRPr="00F152D3">
        <w:rPr>
          <w:rFonts w:ascii="Times New Roman" w:eastAsia="Calibri" w:hAnsi="Times New Roman" w:cs="Times New Roman"/>
          <w:sz w:val="24"/>
          <w:szCs w:val="24"/>
        </w:rPr>
        <w:t>формо</w:t>
      </w:r>
      <w:proofErr w:type="spellEnd"/>
      <w:r w:rsidRPr="00F152D3">
        <w:rPr>
          <w:rFonts w:ascii="Times New Roman" w:eastAsia="Calibri" w:hAnsi="Times New Roman" w:cs="Times New Roman"/>
          <w:sz w:val="24"/>
          <w:szCs w:val="24"/>
        </w:rPr>
        <w:t>- и словообразовании. Смыслоразличительная роль ударения.  Фонетический анализ слова.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Интонация, ее функции. Основные элементы интонации.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Связь фонетики с графикой и орфографией. Правописание Ъ и Ь.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Типы текстов. Повествование. Описание (предмета), от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бор языковых сре</w:t>
      </w:r>
      <w:proofErr w:type="gramStart"/>
      <w:r w:rsidRPr="00F152D3">
        <w:rPr>
          <w:rFonts w:ascii="Times New Roman" w:eastAsia="Calibri" w:hAnsi="Times New Roman" w:cs="Times New Roman"/>
          <w:sz w:val="24"/>
          <w:szCs w:val="24"/>
        </w:rPr>
        <w:t>дств в з</w:t>
      </w:r>
      <w:proofErr w:type="gramEnd"/>
      <w:r w:rsidRPr="00F152D3">
        <w:rPr>
          <w:rFonts w:ascii="Times New Roman" w:eastAsia="Calibri" w:hAnsi="Times New Roman" w:cs="Times New Roman"/>
          <w:sz w:val="24"/>
          <w:szCs w:val="24"/>
        </w:rPr>
        <w:t>ависимости от темы, цели, адресата вы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сказывания.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5. Л</w:t>
      </w:r>
      <w:r w:rsidR="00DF09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ексика. Культура речи</w:t>
      </w: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Лексика как раздел науки о языке. 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</w:t>
      </w:r>
      <w:r w:rsidRPr="00F152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сочетаемость. Синонимы. Антонимы. Омонимы. Паронимы.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 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Толковые словари. Умение пользоваться толковым словарем, словарем антонимов и др. Умение употреблять слова в свойственном им значении.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Описание </w:t>
      </w:r>
      <w:proofErr w:type="gramStart"/>
      <w:r w:rsidRPr="00F152D3">
        <w:rPr>
          <w:rFonts w:ascii="Times New Roman" w:eastAsia="Calibri" w:hAnsi="Times New Roman" w:cs="Times New Roman"/>
          <w:sz w:val="24"/>
          <w:szCs w:val="24"/>
        </w:rPr>
        <w:t>изображенного</w:t>
      </w:r>
      <w:proofErr w:type="gram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на карти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 xml:space="preserve">не с использованием необходимых языковых средств. 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  <w:t xml:space="preserve">Тема 6. </w:t>
      </w:r>
      <w:proofErr w:type="spellStart"/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 Орфо</w:t>
      </w:r>
      <w:r w:rsidR="00DF09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графия. Культура речи</w:t>
      </w: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F152D3">
        <w:rPr>
          <w:rFonts w:ascii="Times New Roman" w:eastAsia="Calibri" w:hAnsi="Times New Roman" w:cs="Times New Roman"/>
          <w:sz w:val="24"/>
          <w:szCs w:val="24"/>
        </w:rPr>
        <w:t>Морфемика</w:t>
      </w:r>
      <w:proofErr w:type="spell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как раздел науки о языке.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.Морфемные словари.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Орфография. Понятие орфограммы. Правописание гласных и согласных в составе морфем и на стыке морфем. Правописание гласных и согласных в приставках; буквы з и сна конце приставок. Правописание чередующихся гласных </w:t>
      </w:r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о и 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а</w:t>
      </w:r>
      <w:r w:rsidRPr="00F152D3">
        <w:rPr>
          <w:rFonts w:ascii="Times New Roman" w:eastAsia="Calibri" w:hAnsi="Times New Roman" w:cs="Times New Roman"/>
          <w:sz w:val="24"/>
          <w:szCs w:val="24"/>
        </w:rPr>
        <w:t>в</w:t>
      </w:r>
      <w:proofErr w:type="spell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корнях </w:t>
      </w:r>
      <w:proofErr w:type="gramStart"/>
      <w:r w:rsidRPr="00F152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-</w:t>
      </w:r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л</w:t>
      </w:r>
      <w:proofErr w:type="gram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ож- — -лаг-, -рос- — 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раст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-.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Буквы е и о после шипя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 xml:space="preserve">щих в корне. Буквы 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t>ы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F152D3">
        <w:rPr>
          <w:rFonts w:ascii="Times New Roman" w:eastAsia="Calibri" w:hAnsi="Times New Roman" w:cs="Times New Roman"/>
          <w:iCs/>
          <w:sz w:val="24"/>
          <w:szCs w:val="24"/>
        </w:rPr>
        <w:t>и</w:t>
      </w:r>
      <w:proofErr w:type="spellEnd"/>
      <w:proofErr w:type="gram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после 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t>ц.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Рассуждение, его структу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ра и разновидности. Композиция рассуждения.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Тема 7. Морфология. Орф</w:t>
      </w:r>
      <w:r w:rsidR="00DF09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ография. Культура речи</w:t>
      </w: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F152D3">
        <w:rPr>
          <w:rFonts w:ascii="Times New Roman" w:eastAsia="Calibri" w:hAnsi="Times New Roman" w:cs="Times New Roman"/>
          <w:sz w:val="24"/>
          <w:szCs w:val="24"/>
        </w:rPr>
        <w:t>Общекатегориальное</w:t>
      </w:r>
      <w:proofErr w:type="spell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значение, морфологические и синтаксические свойства каждой самостоятельной (знаменательной) части речи. </w:t>
      </w:r>
    </w:p>
    <w:p w:rsidR="00F152D3" w:rsidRPr="00F152D3" w:rsidRDefault="00F152D3" w:rsidP="00F152D3">
      <w:pPr>
        <w:tabs>
          <w:tab w:val="left" w:pos="438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Морфологический анализ слова.</w:t>
      </w:r>
      <w:r w:rsidRPr="00F152D3">
        <w:rPr>
          <w:rFonts w:ascii="Times New Roman" w:eastAsia="Calibri" w:hAnsi="Times New Roman" w:cs="Times New Roman"/>
          <w:sz w:val="24"/>
          <w:szCs w:val="24"/>
        </w:rPr>
        <w:tab/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прилагательных).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Имя существительное 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Имя существительное как часть речи. Синтаксическая роль имени существительного в предложении.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Существительные одушевленные и неодушевленные (повторе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 xml:space="preserve">ние). Существительные собственные и нарицательные. Прописная и строчная буквы. Перенос слов. 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52D3">
        <w:rPr>
          <w:rFonts w:ascii="Times New Roman" w:eastAsia="Calibri" w:hAnsi="Times New Roman" w:cs="Times New Roman"/>
          <w:sz w:val="24"/>
          <w:szCs w:val="24"/>
        </w:rPr>
        <w:tab/>
        <w:t>Большая буква в географических названиях, в названиях улиц и площа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дей, в названиях исторических событий. Большая буква в назва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ниях книг, газет, журналов, картин и кинофильмов, спектаклей, литературных и музыкальных произведений; выделение этих на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званий кавычками. Род существительных. Три склонения имен су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ществительных: изменение существительных по падежам и числам.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Существительные, имеющие форму только единственного или только множественного числа.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Морфологический разбор слов.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Буквы о и е после шипящих и 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t>ц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в окончаниях существи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тельных.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Склонение существительных на</w:t>
      </w:r>
      <w:r w:rsidRPr="00F152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ия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</w:t>
      </w:r>
      <w:proofErr w:type="gram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и</w:t>
      </w:r>
      <w:proofErr w:type="gram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й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, 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ие</w:t>
      </w:r>
      <w:proofErr w:type="spellEnd"/>
      <w:r w:rsidRPr="00F152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Правописание гласных в падежных окончаниях имен существительных.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F152D3">
        <w:rPr>
          <w:rFonts w:ascii="Times New Roman" w:eastAsia="Calibri" w:hAnsi="Times New Roman" w:cs="Times New Roman"/>
          <w:sz w:val="24"/>
          <w:szCs w:val="24"/>
        </w:rPr>
        <w:lastRenderedPageBreak/>
        <w:t>Умение согласовывать прилагательные и глаголы в прошедшем времени с существительными, род которых может быть определен не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верно (например</w:t>
      </w:r>
      <w:r w:rsidRPr="00F152D3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t>фамилия, яблоко}.</w:t>
      </w:r>
      <w:proofErr w:type="gramEnd"/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Умение правильно образовывать формы именительного </w:t>
      </w:r>
      <w:r w:rsidRPr="00F152D3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t>инженеры, выборы)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и родительного падежей множественного числа 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t>(чулок, мест</w:t>
      </w:r>
      <w:r w:rsidRPr="00F152D3">
        <w:rPr>
          <w:rFonts w:ascii="Times New Roman" w:eastAsia="Calibri" w:hAnsi="Times New Roman" w:cs="Times New Roman"/>
          <w:sz w:val="24"/>
          <w:szCs w:val="24"/>
        </w:rPr>
        <w:t>и т. д.).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Умение использовать в речи существительные-синонимы для более точного выражения мыслей и для устранения неоправданных повторе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ний одних и тех же слов.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Имя прилагательное 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bCs/>
          <w:sz w:val="24"/>
          <w:szCs w:val="24"/>
        </w:rPr>
        <w:t xml:space="preserve"> Имя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прилагательное как часть речи. Синтаксическая роль имени прилагательного в предложении.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Полные и краткие прилагательные.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Правописание гласных в падежных окончаниях прила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 xml:space="preserve">гательных с основой на шипящую. Неупотребление буквы 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t xml:space="preserve">ь </w:t>
      </w:r>
      <w:r w:rsidRPr="00F152D3">
        <w:rPr>
          <w:rFonts w:ascii="Times New Roman" w:eastAsia="Calibri" w:hAnsi="Times New Roman" w:cs="Times New Roman"/>
          <w:sz w:val="24"/>
          <w:szCs w:val="24"/>
        </w:rPr>
        <w:t>на конце кратких прилагательных с основой на шипящую.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Изменение полных прилагательных по родам, падежам</w:t>
      </w:r>
      <w:r w:rsidRPr="00F152D3">
        <w:rPr>
          <w:rFonts w:ascii="Times New Roman" w:eastAsia="Calibri" w:hAnsi="Times New Roman" w:cs="Times New Roman"/>
          <w:bCs/>
          <w:sz w:val="24"/>
          <w:szCs w:val="24"/>
        </w:rPr>
        <w:t>и чис</w:t>
      </w:r>
      <w:r w:rsidRPr="00F152D3">
        <w:rPr>
          <w:rFonts w:ascii="Times New Roman" w:eastAsia="Calibri" w:hAnsi="Times New Roman" w:cs="Times New Roman"/>
          <w:bCs/>
          <w:sz w:val="24"/>
          <w:szCs w:val="24"/>
        </w:rPr>
        <w:softHyphen/>
        <w:t xml:space="preserve">лам, а 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кратких — по родам и числам. Морфологический разбор прилагательного. 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Умение правильно ставить ударение в краткой форме прилага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 xml:space="preserve">тельных </w:t>
      </w:r>
      <w:r w:rsidRPr="00F152D3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proofErr w:type="gramStart"/>
      <w:r w:rsidRPr="00F152D3">
        <w:rPr>
          <w:rFonts w:ascii="Times New Roman" w:eastAsia="Calibri" w:hAnsi="Times New Roman" w:cs="Times New Roman"/>
          <w:iCs/>
          <w:sz w:val="24"/>
          <w:szCs w:val="24"/>
        </w:rPr>
        <w:t>труден</w:t>
      </w:r>
      <w:proofErr w:type="gramEnd"/>
      <w:r w:rsidRPr="00F152D3">
        <w:rPr>
          <w:rFonts w:ascii="Times New Roman" w:eastAsia="Calibri" w:hAnsi="Times New Roman" w:cs="Times New Roman"/>
          <w:iCs/>
          <w:sz w:val="24"/>
          <w:szCs w:val="24"/>
        </w:rPr>
        <w:t>, трудна, трудно).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Умение пользоваться в речи прилагательными-синонимами для бо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лее точного выражения мысли и для устранения неоправданных повто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рений одних и тех же слов.</w:t>
      </w:r>
    </w:p>
    <w:p w:rsidR="00F152D3" w:rsidRPr="00F152D3" w:rsidRDefault="00F152D3" w:rsidP="00F152D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Описание животного. Структура текста данного жанра. Стилистические разновидности этого жанра.  Создание текста на основе исходного (подробное изложе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ние), членение его на части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Глагол </w:t>
      </w:r>
    </w:p>
    <w:p w:rsidR="00F152D3" w:rsidRPr="00F152D3" w:rsidRDefault="00F152D3" w:rsidP="00F152D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Глагол как часть речи. Синтаксическая роль глагола в предложении. </w:t>
      </w:r>
    </w:p>
    <w:p w:rsidR="00F152D3" w:rsidRPr="00F152D3" w:rsidRDefault="00F152D3" w:rsidP="00F152D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Неопределенная форма глагола (инфинитив на</w:t>
      </w:r>
      <w:r w:rsidRPr="00F152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ть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(-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ться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)</w:t>
      </w:r>
      <w:proofErr w:type="gram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,-</w:t>
      </w:r>
      <w:proofErr w:type="spellStart"/>
      <w:proofErr w:type="gram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ти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(-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тись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), 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чь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(-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чься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).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Правописание </w:t>
      </w:r>
      <w:proofErr w:type="gramStart"/>
      <w:r w:rsidRPr="00F152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т</w:t>
      </w:r>
      <w:proofErr w:type="gram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ься</w:t>
      </w:r>
      <w:proofErr w:type="spellEnd"/>
      <w:r w:rsidRPr="00F152D3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чь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(-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чься</w:t>
      </w:r>
      <w:proofErr w:type="spellEnd"/>
      <w:r w:rsidRPr="00F152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)</w:t>
      </w:r>
      <w:r w:rsidRPr="00F152D3">
        <w:rPr>
          <w:rFonts w:ascii="Times New Roman" w:eastAsia="Calibri" w:hAnsi="Times New Roman" w:cs="Times New Roman"/>
          <w:bCs/>
          <w:sz w:val="24"/>
          <w:szCs w:val="24"/>
        </w:rPr>
        <w:t>в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не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определенной форме (повторение).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Совершенный и несовершенный вид глагола; I и II спряжение. Правописание гласных в безударных личных окончаниях глаголов.</w:t>
      </w:r>
    </w:p>
    <w:p w:rsidR="00F152D3" w:rsidRPr="00F152D3" w:rsidRDefault="00F152D3" w:rsidP="00F152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Правописание чередующихся гласных 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t>е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F152D3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proofErr w:type="gramEnd"/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в корнях глаго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 xml:space="preserve">лов </w:t>
      </w:r>
      <w:r w:rsidRPr="00F152D3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бер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- —</w:t>
      </w:r>
      <w:r w:rsidRPr="00F152D3">
        <w:rPr>
          <w:rFonts w:ascii="Times New Roman" w:eastAsia="Calibri" w:hAnsi="Times New Roman" w:cs="Times New Roman"/>
          <w:bCs/>
          <w:sz w:val="24"/>
          <w:szCs w:val="24"/>
        </w:rPr>
        <w:t xml:space="preserve"> -</w:t>
      </w:r>
      <w:proofErr w:type="spellStart"/>
      <w:r w:rsidRPr="00F152D3">
        <w:rPr>
          <w:rFonts w:ascii="Times New Roman" w:eastAsia="Calibri" w:hAnsi="Times New Roman" w:cs="Times New Roman"/>
          <w:bCs/>
          <w:sz w:val="24"/>
          <w:szCs w:val="24"/>
        </w:rPr>
        <w:t>бир</w:t>
      </w:r>
      <w:proofErr w:type="spellEnd"/>
      <w:r w:rsidRPr="00F152D3">
        <w:rPr>
          <w:rFonts w:ascii="Times New Roman" w:eastAsia="Calibri" w:hAnsi="Times New Roman" w:cs="Times New Roman"/>
          <w:bCs/>
          <w:sz w:val="24"/>
          <w:szCs w:val="24"/>
        </w:rPr>
        <w:t>-,</w:t>
      </w:r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-дер- — 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дир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- -мер- — -мир-, -пер- — -пир-,-тер-—-тир-, -стел-—-</w:t>
      </w:r>
      <w:proofErr w:type="spellStart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стил</w:t>
      </w:r>
      <w:proofErr w:type="spellEnd"/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-.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Правописание </w:t>
      </w:r>
      <w:r w:rsidRPr="00F152D3">
        <w:rPr>
          <w:rFonts w:ascii="Times New Roman" w:eastAsia="Calibri" w:hAnsi="Times New Roman" w:cs="Times New Roman"/>
          <w:bCs/>
          <w:iCs/>
          <w:sz w:val="24"/>
          <w:szCs w:val="24"/>
        </w:rPr>
        <w:t>не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с глаголами. Слитные написания. 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152D3">
        <w:rPr>
          <w:rFonts w:ascii="Times New Roman" w:eastAsia="Calibri" w:hAnsi="Times New Roman" w:cs="Times New Roman"/>
          <w:sz w:val="24"/>
          <w:szCs w:val="24"/>
        </w:rPr>
        <w:t>Соблюдение правильного ударения в глаголах, при произноше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 xml:space="preserve">нии которых допускаются ошибки 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t>(начать, понять; начал, понял; нача</w:t>
      </w:r>
      <w:r w:rsidRPr="00F152D3">
        <w:rPr>
          <w:rFonts w:ascii="Times New Roman" w:eastAsia="Calibri" w:hAnsi="Times New Roman" w:cs="Times New Roman"/>
          <w:iCs/>
          <w:sz w:val="24"/>
          <w:szCs w:val="24"/>
        </w:rPr>
        <w:softHyphen/>
        <w:t>ла, поняла; повторит, облегчит</w:t>
      </w: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и др.).</w:t>
      </w:r>
      <w:proofErr w:type="gramEnd"/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тельным существительным. Умение употреблять при глаголах имена су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ществительные в нужном падеже.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Умение использовать в речи глаголы-синонимы (например, со зна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чением высказывания, перемещения, нахождения) для более точно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>го выражения мысли, для устранения неоправданного повторения слов.</w:t>
      </w: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 xml:space="preserve"> Понятие о рассказе, особенностях его структуры и стиля. Не</w:t>
      </w:r>
      <w:r w:rsidRPr="00F152D3">
        <w:rPr>
          <w:rFonts w:ascii="Times New Roman" w:eastAsia="Calibri" w:hAnsi="Times New Roman" w:cs="Times New Roman"/>
          <w:sz w:val="24"/>
          <w:szCs w:val="24"/>
        </w:rPr>
        <w:softHyphen/>
        <w:t xml:space="preserve">выдуманный рассказ о себе. 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Тема 8. Повторение </w:t>
      </w:r>
      <w:r w:rsidR="00DF09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DF09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изученного</w:t>
      </w:r>
      <w:proofErr w:type="gramEnd"/>
      <w:r w:rsidR="00DF09F0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в 5 классе</w:t>
      </w:r>
      <w:r w:rsidRPr="00F152D3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.</w:t>
      </w:r>
    </w:p>
    <w:p w:rsidR="00F152D3" w:rsidRPr="00F152D3" w:rsidRDefault="00F152D3" w:rsidP="00F152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F152D3" w:rsidRPr="00F152D3" w:rsidRDefault="00F152D3" w:rsidP="00F152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sz w:val="24"/>
          <w:szCs w:val="24"/>
        </w:rPr>
        <w:t>Итоговая работа. Разделы науки о языке. Орфограммы в приставках, корнях и окончаниях слов</w:t>
      </w:r>
      <w:r w:rsidRPr="00F152D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F152D3">
        <w:rPr>
          <w:rFonts w:ascii="Times New Roman" w:eastAsia="Calibri" w:hAnsi="Times New Roman" w:cs="Times New Roman"/>
          <w:sz w:val="24"/>
          <w:szCs w:val="24"/>
        </w:rPr>
        <w:t>Знаки препинания в простом и сложном предложениях. Самостоятельные части речи.</w:t>
      </w:r>
    </w:p>
    <w:p w:rsidR="00F152D3" w:rsidRPr="00F152D3" w:rsidRDefault="00F152D3" w:rsidP="00F152D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52D3" w:rsidRDefault="00F152D3" w:rsidP="00F152D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09F0" w:rsidRPr="00F152D3" w:rsidRDefault="00DF09F0" w:rsidP="00F152D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152D3" w:rsidRPr="00F152D3" w:rsidRDefault="00F152D3" w:rsidP="00DF09F0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152D3">
        <w:rPr>
          <w:rFonts w:ascii="Times New Roman" w:eastAsia="Calibri" w:hAnsi="Times New Roman" w:cs="Times New Roman"/>
          <w:b/>
        </w:rPr>
        <w:t>Календарно – тематическое планирование</w:t>
      </w:r>
    </w:p>
    <w:p w:rsidR="00F152D3" w:rsidRPr="00F152D3" w:rsidRDefault="00F152D3" w:rsidP="00F152D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818"/>
        <w:gridCol w:w="2412"/>
        <w:gridCol w:w="3258"/>
        <w:gridCol w:w="15"/>
        <w:gridCol w:w="745"/>
        <w:gridCol w:w="754"/>
        <w:gridCol w:w="329"/>
        <w:gridCol w:w="1240"/>
      </w:tblGrid>
      <w:tr w:rsidR="00F152D3" w:rsidRPr="00F152D3" w:rsidTr="00175BDE">
        <w:trPr>
          <w:trHeight w:val="413"/>
        </w:trPr>
        <w:tc>
          <w:tcPr>
            <w:tcW w:w="427" w:type="pct"/>
            <w:vMerge w:val="restart"/>
          </w:tcPr>
          <w:p w:rsidR="00F152D3" w:rsidRPr="00F152D3" w:rsidRDefault="00F152D3" w:rsidP="00F152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52D3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F152D3" w:rsidRPr="00F152D3" w:rsidRDefault="00F152D3" w:rsidP="00F152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52D3">
              <w:rPr>
                <w:rFonts w:ascii="Times New Roman" w:eastAsia="Calibri" w:hAnsi="Times New Roman" w:cs="Times New Roman"/>
                <w:b/>
              </w:rPr>
              <w:t>урока</w:t>
            </w:r>
          </w:p>
        </w:tc>
        <w:tc>
          <w:tcPr>
            <w:tcW w:w="1260" w:type="pct"/>
            <w:vMerge w:val="restart"/>
          </w:tcPr>
          <w:p w:rsidR="00F152D3" w:rsidRPr="00F152D3" w:rsidRDefault="00F152D3" w:rsidP="00F152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52D3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1702" w:type="pct"/>
            <w:vMerge w:val="restart"/>
          </w:tcPr>
          <w:p w:rsidR="00F152D3" w:rsidRPr="00F152D3" w:rsidRDefault="00F152D3" w:rsidP="00F152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52D3">
              <w:rPr>
                <w:rFonts w:ascii="Times New Roman" w:eastAsia="Calibri" w:hAnsi="Times New Roman" w:cs="Times New Roman"/>
                <w:b/>
                <w:color w:val="231F20"/>
              </w:rPr>
              <w:t>Характеристика основных видов учебной деятельности</w:t>
            </w:r>
          </w:p>
        </w:tc>
        <w:tc>
          <w:tcPr>
            <w:tcW w:w="963" w:type="pct"/>
            <w:gridSpan w:val="4"/>
          </w:tcPr>
          <w:p w:rsidR="00F152D3" w:rsidRPr="00F152D3" w:rsidRDefault="00F152D3" w:rsidP="00F152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52D3">
              <w:rPr>
                <w:rFonts w:ascii="Times New Roman" w:eastAsia="Calibri" w:hAnsi="Times New Roman" w:cs="Times New Roman"/>
                <w:b/>
              </w:rPr>
              <w:t>Дата проведения</w:t>
            </w:r>
          </w:p>
        </w:tc>
        <w:tc>
          <w:tcPr>
            <w:tcW w:w="648" w:type="pct"/>
            <w:vMerge w:val="restart"/>
          </w:tcPr>
          <w:p w:rsidR="00F152D3" w:rsidRPr="00F152D3" w:rsidRDefault="00F152D3" w:rsidP="00F152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152D3">
              <w:rPr>
                <w:rFonts w:ascii="Times New Roman" w:eastAsia="Calibri" w:hAnsi="Times New Roman" w:cs="Times New Roman"/>
                <w:b/>
              </w:rPr>
              <w:t>Примечание</w:t>
            </w:r>
          </w:p>
        </w:tc>
      </w:tr>
      <w:tr w:rsidR="00F152D3" w:rsidRPr="00F152D3" w:rsidTr="00175BDE">
        <w:trPr>
          <w:trHeight w:val="412"/>
        </w:trPr>
        <w:tc>
          <w:tcPr>
            <w:tcW w:w="427" w:type="pct"/>
            <w:vMerge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60" w:type="pct"/>
            <w:vMerge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2" w:type="pct"/>
            <w:vMerge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97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152D3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566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152D3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  <w:tc>
          <w:tcPr>
            <w:tcW w:w="648" w:type="pct"/>
            <w:vMerge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F152D3" w:rsidRPr="00F152D3" w:rsidTr="00F152D3">
        <w:trPr>
          <w:trHeight w:val="412"/>
        </w:trPr>
        <w:tc>
          <w:tcPr>
            <w:tcW w:w="5000" w:type="pct"/>
            <w:gridSpan w:val="8"/>
          </w:tcPr>
          <w:p w:rsidR="00F152D3" w:rsidRPr="00F152D3" w:rsidRDefault="00D2673B" w:rsidP="00F152D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2673B">
              <w:rPr>
                <w:rFonts w:ascii="Times New Roman" w:eastAsia="Calibri" w:hAnsi="Times New Roman" w:cs="Times New Roman"/>
              </w:rPr>
              <w:t>ЯЗЫК И ОБЩЕНИЕ (2 ч + 1 ч)</w:t>
            </w:r>
          </w:p>
        </w:tc>
      </w:tr>
      <w:tr w:rsidR="00F152D3" w:rsidRPr="00F152D3" w:rsidTr="00EB1B8E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0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F152D3">
              <w:rPr>
                <w:rFonts w:ascii="Times New Roman" w:eastAsia="Calibri" w:hAnsi="Times New Roman" w:cs="Times New Roman"/>
              </w:rPr>
              <w:t>Язык и челове</w:t>
            </w:r>
            <w:r>
              <w:rPr>
                <w:rFonts w:ascii="Times New Roman" w:eastAsia="Calibri" w:hAnsi="Times New Roman" w:cs="Times New Roman"/>
              </w:rPr>
              <w:t>к.</w:t>
            </w:r>
          </w:p>
        </w:tc>
        <w:tc>
          <w:tcPr>
            <w:tcW w:w="171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152D3">
              <w:rPr>
                <w:rFonts w:ascii="Times New Roman" w:eastAsia="Times New Roman" w:hAnsi="Times New Roman" w:cs="Times New Roman"/>
              </w:rPr>
              <w:t>Осознают роль речевой культуры, общения, коммуникативных умений в жизни человека. Читают и анализируют текст. Озаглавливают текст упражнения. Пишут мини-сочинение.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3.09</w:t>
            </w:r>
          </w:p>
        </w:tc>
        <w:tc>
          <w:tcPr>
            <w:tcW w:w="566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8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EB1B8E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color w:val="4A442A" w:themeColor="background2" w:themeShade="40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:rsidR="00F152D3" w:rsidRPr="00F152D3" w:rsidRDefault="00F152D3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152D3">
              <w:rPr>
                <w:rFonts w:ascii="Times New Roman" w:eastAsia="Calibri" w:hAnsi="Times New Roman" w:cs="Times New Roman"/>
                <w:color w:val="000000" w:themeColor="text1"/>
              </w:rPr>
              <w:t>Общение устное и письменно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F152D3" w:rsidRPr="00F152D3" w:rsidRDefault="00F152D3" w:rsidP="00F152D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52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Узнают основные особенности устной и письменной речи, анализируют устные и письменные высказывания с точки зрения их цели, условий общения. Рассматривают и объясняют схему. Отвечают на вопросы, анализируя пословицы и поговорки русского народа. Списывают текст, учат его наизусть и подготавливают его торжественное произношение. Приводят примеры ситуаций, в которых происходит устное и письменное общение.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4.09</w:t>
            </w:r>
          </w:p>
        </w:tc>
        <w:tc>
          <w:tcPr>
            <w:tcW w:w="566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8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EB1B8E">
        <w:trPr>
          <w:trHeight w:val="286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:rsidR="00F152D3" w:rsidRPr="00F152D3" w:rsidRDefault="00D2673B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Читаем учебни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к.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2D3" w:rsidRPr="00F152D3" w:rsidRDefault="00D2673B" w:rsidP="00F152D3">
            <w:pPr>
              <w:keepNext/>
              <w:keepLines/>
              <w:jc w:val="both"/>
              <w:outlineLvl w:val="2"/>
              <w:rPr>
                <w:rFonts w:ascii="Times New Roman" w:hAnsi="Times New Roman" w:cs="Times New Roman"/>
                <w:bCs/>
              </w:rPr>
            </w:pPr>
            <w:r w:rsidRPr="00D2673B">
              <w:rPr>
                <w:rFonts w:ascii="Times New Roman" w:hAnsi="Times New Roman" w:cs="Times New Roman"/>
                <w:bCs/>
              </w:rPr>
              <w:t>Овладевают приёмами работы с учебной книгой; знакомятся с особенностями ознакомительного и изучающего чтения. Читают текст, анализируют его структуру, пересказывают содержание, пользуясь выделенными словами.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5.09</w:t>
            </w:r>
          </w:p>
        </w:tc>
        <w:tc>
          <w:tcPr>
            <w:tcW w:w="566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8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EB1B8E">
        <w:trPr>
          <w:trHeight w:val="494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:rsidR="00F152D3" w:rsidRPr="00F152D3" w:rsidRDefault="00D2673B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Слушаем на урок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2D3" w:rsidRPr="00F152D3" w:rsidRDefault="00D2673B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D2673B">
              <w:rPr>
                <w:rFonts w:ascii="Times New Roman" w:eastAsia="Times New Roman" w:hAnsi="Times New Roman" w:cs="Times New Roman"/>
                <w:position w:val="6"/>
              </w:rPr>
              <w:t>Овладевают приёмами и правилами эффективного слушания устной монологической речи и речи в ситуации диалога. Работают в группе. Сочиняют продолжение сказки, моделируя ситуацию диалога. Работают дома: слушают информационное сообщение в СМИ и готовят его пересказ в классе.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6.09</w:t>
            </w:r>
          </w:p>
        </w:tc>
        <w:tc>
          <w:tcPr>
            <w:tcW w:w="566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8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EB1B8E">
        <w:trPr>
          <w:trHeight w:val="2740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D2673B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Стили реч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и.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D2673B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D2673B">
              <w:rPr>
                <w:rFonts w:ascii="Times New Roman" w:eastAsia="Times New Roman" w:hAnsi="Times New Roman" w:cs="Times New Roman"/>
              </w:rPr>
              <w:t>Выявляют особенности разговорной речи, языка художественной литературы и стилей речи. Устанавливают принадлежность текста к определённой функциональной разновидности языка. Анализируют тексты упражнений с точки зрения целей высказывания; ищут в школьных учебниках примеры научных и художественных текстов; сравнивают выражения приветствия. Знакомятся с понятием речевого этикета.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7.09</w:t>
            </w:r>
          </w:p>
        </w:tc>
        <w:tc>
          <w:tcPr>
            <w:tcW w:w="566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8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2673B" w:rsidRPr="00F152D3" w:rsidTr="00D2673B">
        <w:trPr>
          <w:trHeight w:val="283"/>
        </w:trPr>
        <w:tc>
          <w:tcPr>
            <w:tcW w:w="5000" w:type="pct"/>
            <w:gridSpan w:val="8"/>
          </w:tcPr>
          <w:p w:rsidR="00D2673B" w:rsidRPr="00F152D3" w:rsidRDefault="00CB7752" w:rsidP="00D2673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B7752">
              <w:rPr>
                <w:rFonts w:ascii="Times New Roman" w:eastAsia="Calibri" w:hAnsi="Times New Roman" w:cs="Times New Roman"/>
              </w:rPr>
              <w:t>ВСПОМИНАЕМ, ПОВТОРЯЕМ, ИЗУЧАЕМ (17 ч + 3 ч)</w:t>
            </w: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D2673B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Звуки и буквы. Произношение и правописание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D2673B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2673B">
              <w:rPr>
                <w:rFonts w:ascii="Times New Roman" w:eastAsia="Calibri" w:hAnsi="Times New Roman" w:cs="Times New Roman"/>
              </w:rPr>
              <w:t>Читают текст, определяют его тему, анализируют содержание, высказывают и обосновывают своё мнение о тексте. Осознают соотношение произношения и правописания. Знакомятся с понятием транскрипции, отрабатывают его в упражнениях. Вспоминают понятие орфографического правила. Работают в группе. Читают и списывают текст, выделяя безударные гласные; определяют основную мысль текста. Знакомятся с репродукцией картины.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404040" w:themeColor="text1" w:themeTint="BF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D2673B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Орфограмм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F152D3" w:rsidRPr="00F152D3" w:rsidRDefault="00D2673B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2673B">
              <w:rPr>
                <w:rFonts w:ascii="Times New Roman" w:eastAsia="Calibri" w:hAnsi="Times New Roman" w:cs="Times New Roman"/>
              </w:rPr>
              <w:t>Знакомятся с понятием орфограммы, её признаками; письменно выполняют упражнения, опознавая различные виды орфограмм. Знакомятся с понятием морфемы, графически выделяют морфемы в слове.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D2673B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 xml:space="preserve">Правописание проверяемых безударных гласных в </w:t>
            </w:r>
            <w:proofErr w:type="gramStart"/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D2673B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2673B">
              <w:rPr>
                <w:rFonts w:ascii="Times New Roman" w:eastAsia="Calibri" w:hAnsi="Times New Roman" w:cs="Times New Roman"/>
              </w:rPr>
              <w:t xml:space="preserve">Читают текст, определяя ударные и безударные гласные. Усваивают правило написания безударных гласных в </w:t>
            </w:r>
            <w:proofErr w:type="gramStart"/>
            <w:r w:rsidRPr="00D2673B">
              <w:rPr>
                <w:rFonts w:ascii="Times New Roman" w:eastAsia="Calibri" w:hAnsi="Times New Roman" w:cs="Times New Roman"/>
              </w:rPr>
              <w:t>корне слова</w:t>
            </w:r>
            <w:proofErr w:type="gramEnd"/>
            <w:r w:rsidRPr="00D2673B">
              <w:rPr>
                <w:rFonts w:ascii="Times New Roman" w:eastAsia="Calibri" w:hAnsi="Times New Roman" w:cs="Times New Roman"/>
              </w:rPr>
              <w:t>. Выполняют упражнения, отрабатывающие данное правило: вставляют пропущенные буквы, проставляя ударение и подбирая проверочные слова. Учатся различать одинаково произносимые слова с разным написанием. Пишут диктант.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D2673B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 xml:space="preserve">Правописание проверяемых согласных в </w:t>
            </w:r>
            <w:proofErr w:type="gramStart"/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 xml:space="preserve">корне </w:t>
            </w:r>
            <w:r w:rsidRPr="00D2673B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lastRenderedPageBreak/>
              <w:t>слова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024908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4908">
              <w:rPr>
                <w:rFonts w:ascii="Times New Roman" w:eastAsia="Calibri" w:hAnsi="Times New Roman" w:cs="Times New Roman"/>
              </w:rPr>
              <w:lastRenderedPageBreak/>
              <w:t xml:space="preserve">Анализируют слова и распределяют их в группы по способу проверки написания </w:t>
            </w:r>
            <w:r w:rsidRPr="00024908">
              <w:rPr>
                <w:rFonts w:ascii="Times New Roman" w:eastAsia="Calibri" w:hAnsi="Times New Roman" w:cs="Times New Roman"/>
              </w:rPr>
              <w:lastRenderedPageBreak/>
              <w:t xml:space="preserve">согласных в корне. Усваивают правило написания проверяемых согласных в </w:t>
            </w:r>
            <w:proofErr w:type="gramStart"/>
            <w:r w:rsidRPr="00024908">
              <w:rPr>
                <w:rFonts w:ascii="Times New Roman" w:eastAsia="Calibri" w:hAnsi="Times New Roman" w:cs="Times New Roman"/>
              </w:rPr>
              <w:t>корне слова</w:t>
            </w:r>
            <w:proofErr w:type="gramEnd"/>
            <w:r w:rsidRPr="00024908">
              <w:rPr>
                <w:rFonts w:ascii="Times New Roman" w:eastAsia="Calibri" w:hAnsi="Times New Roman" w:cs="Times New Roman"/>
              </w:rPr>
              <w:t>. Выполняют упражнения, отрабатывающие данное правило. Учатся различать одинаково произносимые слова с разным написанием. Участвуют в лингвистической игре, направленной на запоминание правописания словарных слов.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13.09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2490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24908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 xml:space="preserve">Правописание непроизносимых согласных в </w:t>
            </w:r>
            <w:proofErr w:type="gramStart"/>
            <w:r w:rsidRPr="00024908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корне слова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024908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4908">
              <w:rPr>
                <w:rFonts w:ascii="Times New Roman" w:eastAsia="Calibri" w:hAnsi="Times New Roman" w:cs="Times New Roman"/>
              </w:rPr>
              <w:t xml:space="preserve">Усваивают правило написания непроизносимых согласных в </w:t>
            </w:r>
            <w:proofErr w:type="gramStart"/>
            <w:r w:rsidRPr="00024908">
              <w:rPr>
                <w:rFonts w:ascii="Times New Roman" w:eastAsia="Calibri" w:hAnsi="Times New Roman" w:cs="Times New Roman"/>
              </w:rPr>
              <w:t>корне слова</w:t>
            </w:r>
            <w:proofErr w:type="gramEnd"/>
            <w:r w:rsidRPr="00024908">
              <w:rPr>
                <w:rFonts w:ascii="Times New Roman" w:eastAsia="Calibri" w:hAnsi="Times New Roman" w:cs="Times New Roman"/>
              </w:rPr>
              <w:t>. Выполняют упражнение, отрабатывающее данное правило. Пишут диктант; выбирают заголовок, отражающий содержание.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2490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24908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Буквы и, у, а после шипящи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х.</w:t>
            </w:r>
          </w:p>
        </w:tc>
        <w:tc>
          <w:tcPr>
            <w:tcW w:w="1710" w:type="pct"/>
            <w:gridSpan w:val="2"/>
          </w:tcPr>
          <w:p w:rsidR="00F152D3" w:rsidRPr="00F152D3" w:rsidRDefault="00024908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4908">
              <w:rPr>
                <w:rFonts w:ascii="Times New Roman" w:eastAsia="Calibri" w:hAnsi="Times New Roman" w:cs="Times New Roman"/>
              </w:rPr>
              <w:t>Активизируют правило написания букв и, у, а после шипящих. Выполняют упражнения, отрабатывающие данное правило: вставляют пропущенные буквы, составляют предложения со словами-исключениями из правила, работают с орфографическим словарём, составляют предложения.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24908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24908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Разделительные ъ и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 xml:space="preserve"> ь.</w:t>
            </w:r>
          </w:p>
        </w:tc>
        <w:tc>
          <w:tcPr>
            <w:tcW w:w="1710" w:type="pct"/>
            <w:gridSpan w:val="2"/>
          </w:tcPr>
          <w:p w:rsidR="00F152D3" w:rsidRPr="00F152D3" w:rsidRDefault="00024908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4908">
              <w:rPr>
                <w:rFonts w:ascii="Times New Roman" w:eastAsia="Calibri" w:hAnsi="Times New Roman" w:cs="Times New Roman"/>
              </w:rPr>
              <w:t xml:space="preserve">Активизируют и анализируют правило написания </w:t>
            </w:r>
            <w:proofErr w:type="gramStart"/>
            <w:r w:rsidRPr="00024908">
              <w:rPr>
                <w:rFonts w:ascii="Times New Roman" w:eastAsia="Calibri" w:hAnsi="Times New Roman" w:cs="Times New Roman"/>
              </w:rPr>
              <w:t>разделительных</w:t>
            </w:r>
            <w:proofErr w:type="gramEnd"/>
            <w:r w:rsidRPr="00024908">
              <w:rPr>
                <w:rFonts w:ascii="Times New Roman" w:eastAsia="Calibri" w:hAnsi="Times New Roman" w:cs="Times New Roman"/>
              </w:rPr>
              <w:t xml:space="preserve"> ъ и ь. Выполняют упражнения, отрабатывающие данное правило: составляют предложения со словами, иллюстрирующими правило, изменяют форму слов так, чтобы появилась орфограмма, пишут диктант и выделяют те случаи, когда ь не является разделительным знаком.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bCs/>
                <w:color w:val="595959" w:themeColor="text1" w:themeTint="A6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2490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24908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Раздельное написание предлогов с другими словами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024908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4908">
              <w:rPr>
                <w:rFonts w:ascii="Times New Roman" w:eastAsia="Calibri" w:hAnsi="Times New Roman" w:cs="Times New Roman"/>
              </w:rPr>
              <w:t xml:space="preserve">Активизируют правило раздельного написания предлогов с другими словами. Выполняют упражнения, закрепляющие данное правило. Списывают текст, выделяя орфограммы-буквы и орфограммы-пробелы. Запоминают </w:t>
            </w:r>
            <w:proofErr w:type="gramStart"/>
            <w:r w:rsidRPr="00024908">
              <w:rPr>
                <w:rFonts w:ascii="Times New Roman" w:eastAsia="Calibri" w:hAnsi="Times New Roman" w:cs="Times New Roman"/>
              </w:rPr>
              <w:t xml:space="preserve">предлоги, </w:t>
            </w:r>
            <w:proofErr w:type="spellStart"/>
            <w:r w:rsidRPr="00024908">
              <w:rPr>
                <w:rFonts w:ascii="Times New Roman" w:eastAsia="Calibri" w:hAnsi="Times New Roman" w:cs="Times New Roman"/>
              </w:rPr>
              <w:t>пишущиеся</w:t>
            </w:r>
            <w:proofErr w:type="spellEnd"/>
            <w:r w:rsidRPr="00024908">
              <w:rPr>
                <w:rFonts w:ascii="Times New Roman" w:eastAsia="Calibri" w:hAnsi="Times New Roman" w:cs="Times New Roman"/>
              </w:rPr>
              <w:t xml:space="preserve"> через дефис и составляют</w:t>
            </w:r>
            <w:proofErr w:type="gramEnd"/>
            <w:r w:rsidRPr="00024908">
              <w:rPr>
                <w:rFonts w:ascii="Times New Roman" w:eastAsia="Calibri" w:hAnsi="Times New Roman" w:cs="Times New Roman"/>
              </w:rPr>
              <w:t xml:space="preserve"> с ними предложения. Работают с иллюстрацией, описывают </w:t>
            </w:r>
            <w:r w:rsidRPr="00024908">
              <w:rPr>
                <w:rFonts w:ascii="Times New Roman" w:eastAsia="Calibri" w:hAnsi="Times New Roman" w:cs="Times New Roman"/>
              </w:rPr>
              <w:lastRenderedPageBreak/>
              <w:t>происходящее на ней.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19.09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:rsidR="00F152D3" w:rsidRPr="00F152D3" w:rsidRDefault="00024908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24908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Что мы знаем о текст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F152D3" w:rsidRPr="00F152D3" w:rsidRDefault="00024908" w:rsidP="00F152D3">
            <w:pPr>
              <w:ind w:left="60"/>
              <w:rPr>
                <w:rFonts w:ascii="Times New Roman" w:eastAsia="Times New Roman" w:hAnsi="Times New Roman" w:cs="Times New Roman"/>
              </w:rPr>
            </w:pPr>
            <w:r w:rsidRPr="00024908">
              <w:rPr>
                <w:rFonts w:ascii="Times New Roman" w:eastAsia="Times New Roman" w:hAnsi="Times New Roman" w:cs="Times New Roman"/>
              </w:rPr>
              <w:t>Определяют признаки текста. Выполняют упражнения, направленные на анализ текстов с точки зрения смысловой цельности. Пишут изложение по тексту при помощи плана.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B4137" w:rsidRPr="00F152D3" w:rsidTr="00F152D3">
        <w:trPr>
          <w:trHeight w:val="315"/>
        </w:trPr>
        <w:tc>
          <w:tcPr>
            <w:tcW w:w="427" w:type="pct"/>
          </w:tcPr>
          <w:p w:rsidR="00AB4137" w:rsidRPr="00F152D3" w:rsidRDefault="00AB4137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:rsidR="00AB4137" w:rsidRPr="00024908" w:rsidRDefault="00AB4137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proofErr w:type="spellStart"/>
            <w:r w:rsidRPr="00D17A80">
              <w:rPr>
                <w:rFonts w:ascii="Times New Roman" w:hAnsi="Times New Roman" w:cs="Times New Roman"/>
                <w:color w:val="000000" w:themeColor="text1"/>
              </w:rPr>
              <w:t>Р.р</w:t>
            </w:r>
            <w:proofErr w:type="spellEnd"/>
            <w:r w:rsidRPr="00D17A80">
              <w:rPr>
                <w:rFonts w:ascii="Times New Roman" w:hAnsi="Times New Roman" w:cs="Times New Roman"/>
                <w:color w:val="000000" w:themeColor="text1"/>
              </w:rPr>
              <w:t xml:space="preserve">. Обучающее изложение  (по </w:t>
            </w:r>
            <w:proofErr w:type="spellStart"/>
            <w:r w:rsidRPr="00D17A80">
              <w:rPr>
                <w:rFonts w:ascii="Times New Roman" w:hAnsi="Times New Roman" w:cs="Times New Roman"/>
                <w:color w:val="000000" w:themeColor="text1"/>
              </w:rPr>
              <w:t>А.Скребицкому</w:t>
            </w:r>
            <w:proofErr w:type="spellEnd"/>
            <w:r w:rsidRPr="00D17A80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AB4137" w:rsidRPr="00024908" w:rsidRDefault="00AB4137" w:rsidP="00F152D3">
            <w:pPr>
              <w:ind w:left="60"/>
              <w:rPr>
                <w:rFonts w:ascii="Times New Roman" w:eastAsia="Times New Roman" w:hAnsi="Times New Roman" w:cs="Times New Roman"/>
              </w:rPr>
            </w:pPr>
            <w:r w:rsidRPr="00D17A80">
              <w:rPr>
                <w:rFonts w:ascii="Times New Roman" w:hAnsi="Times New Roman"/>
                <w:color w:val="231F20"/>
              </w:rPr>
              <w:t>Определяют способы выражения основной мысли текста. Анализируют</w:t>
            </w:r>
            <w:r w:rsidRPr="00D17A80">
              <w:rPr>
                <w:rFonts w:ascii="Times New Roman" w:hAnsi="Times New Roman"/>
                <w:color w:val="231F20"/>
              </w:rPr>
              <w:br/>
              <w:t xml:space="preserve">заметку и замечания к ней, редактируют </w:t>
            </w:r>
            <w:r>
              <w:rPr>
                <w:rFonts w:ascii="Times New Roman" w:hAnsi="Times New Roman"/>
                <w:color w:val="231F20"/>
              </w:rPr>
              <w:t>заметку. Пишут изложение на за</w:t>
            </w:r>
            <w:r w:rsidRPr="00D17A80">
              <w:rPr>
                <w:rFonts w:ascii="Times New Roman" w:hAnsi="Times New Roman"/>
                <w:color w:val="231F20"/>
              </w:rPr>
              <w:t>данную тему и по возможности делают к нему иллюстрации. Отвечают на</w:t>
            </w:r>
            <w:r w:rsidRPr="00D17A80">
              <w:rPr>
                <w:rFonts w:ascii="Times New Roman" w:hAnsi="Times New Roman"/>
                <w:color w:val="231F20"/>
              </w:rPr>
              <w:br/>
              <w:t>контрольные вопросы и задания.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AB4137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21.09</w:t>
            </w:r>
          </w:p>
        </w:tc>
        <w:tc>
          <w:tcPr>
            <w:tcW w:w="394" w:type="pct"/>
          </w:tcPr>
          <w:p w:rsidR="00AB4137" w:rsidRPr="00F152D3" w:rsidRDefault="00AB4137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AB4137" w:rsidRPr="00F152D3" w:rsidRDefault="00AB4137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274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024908" w:rsidRDefault="0002490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024908">
              <w:rPr>
                <w:rFonts w:ascii="Times New Roman" w:eastAsia="Times New Roman" w:hAnsi="Times New Roman" w:cs="Times New Roman"/>
                <w:color w:val="000000" w:themeColor="text1"/>
              </w:rPr>
              <w:t>Части речи.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02490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024908">
              <w:rPr>
                <w:rFonts w:ascii="Times New Roman" w:eastAsia="Times New Roman" w:hAnsi="Times New Roman" w:cs="Times New Roman"/>
                <w:position w:val="6"/>
              </w:rPr>
              <w:t>С помощью вопросов и заданий распознают самостоятельные части речи. Характеризуют слова с точки зрения их принадлежности к той или иной части речи. Знакомятся со всеми частями речи. Читают рассказ и выписывают наречия и относящиеся к ним слова, попутно знакомясь с признаками этой части речи. Участвуют в игре, применяя уже известные приёмы слушания. Списывают текст, предварительно разбив его на абзацы, определяют главные члены в одном из предложений. Пишут сочинение.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3457D" w:rsidRPr="00F152D3" w:rsidTr="00F152D3">
        <w:trPr>
          <w:trHeight w:val="274"/>
        </w:trPr>
        <w:tc>
          <w:tcPr>
            <w:tcW w:w="427" w:type="pct"/>
          </w:tcPr>
          <w:p w:rsidR="00C3457D" w:rsidRPr="00F152D3" w:rsidRDefault="00C3457D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C3457D" w:rsidRPr="00024908" w:rsidRDefault="00C3457D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Самостоятельные части речи.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C3457D" w:rsidRPr="00024908" w:rsidRDefault="00C3457D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C3457D">
              <w:rPr>
                <w:rFonts w:ascii="Times New Roman" w:eastAsia="Times New Roman" w:hAnsi="Times New Roman" w:cs="Times New Roman"/>
                <w:position w:val="6"/>
              </w:rPr>
              <w:t>С помощью вопросов и заданий распознают самостоятельные части речи. Характеризуют слова с точки зрения их принадлежности к той или иной части речи. Знакомятся со всеми частями речи.</w:t>
            </w:r>
          </w:p>
        </w:tc>
        <w:tc>
          <w:tcPr>
            <w:tcW w:w="389" w:type="pct"/>
          </w:tcPr>
          <w:p w:rsidR="00C3457D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25.09</w:t>
            </w:r>
          </w:p>
        </w:tc>
        <w:tc>
          <w:tcPr>
            <w:tcW w:w="394" w:type="pct"/>
          </w:tcPr>
          <w:p w:rsidR="00C3457D" w:rsidRPr="00F152D3" w:rsidRDefault="00C3457D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C3457D" w:rsidRPr="00F152D3" w:rsidRDefault="00C3457D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76786D">
        <w:trPr>
          <w:trHeight w:val="192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76786D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76786D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Глаго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л.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76786D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786D">
              <w:rPr>
                <w:rFonts w:ascii="Times New Roman" w:eastAsia="Calibri" w:hAnsi="Times New Roman" w:cs="Times New Roman"/>
              </w:rPr>
              <w:t>Определяют морфологические признаки глагола. Составляют предложения по рисунку. Определяют лицо и время глаголов, приведённых в упражнениях. Ставят глаголы в неопределённую форму.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76786D">
        <w:trPr>
          <w:trHeight w:val="1413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76786D" w:rsidP="007678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76786D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-</w:t>
            </w:r>
            <w:proofErr w:type="spellStart"/>
            <w:r w:rsidRPr="0076786D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Тся</w:t>
            </w:r>
            <w:proofErr w:type="spellEnd"/>
            <w:r w:rsidRPr="0076786D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 xml:space="preserve"> и </w:t>
            </w:r>
            <w:proofErr w:type="gramStart"/>
            <w:r w:rsidRPr="0076786D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-</w:t>
            </w:r>
            <w:proofErr w:type="spellStart"/>
            <w:r w:rsidRPr="0076786D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т</w:t>
            </w:r>
            <w:proofErr w:type="gramEnd"/>
            <w:r w:rsidRPr="0076786D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ься</w:t>
            </w:r>
            <w:proofErr w:type="spellEnd"/>
            <w:r w:rsidRPr="0076786D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 xml:space="preserve"> в глаголах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2D3" w:rsidRPr="00F152D3" w:rsidRDefault="0076786D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76786D">
              <w:rPr>
                <w:rFonts w:ascii="Times New Roman" w:eastAsia="Times New Roman" w:hAnsi="Times New Roman" w:cs="Times New Roman"/>
                <w:position w:val="6"/>
              </w:rPr>
              <w:t xml:space="preserve">Активизируют правило написания </w:t>
            </w:r>
            <w:proofErr w:type="gramStart"/>
            <w:r w:rsidRPr="0076786D">
              <w:rPr>
                <w:rFonts w:ascii="Times New Roman" w:eastAsia="Times New Roman" w:hAnsi="Times New Roman" w:cs="Times New Roman"/>
                <w:position w:val="6"/>
              </w:rPr>
              <w:t>-</w:t>
            </w:r>
            <w:proofErr w:type="spellStart"/>
            <w:r w:rsidRPr="0076786D">
              <w:rPr>
                <w:rFonts w:ascii="Times New Roman" w:eastAsia="Times New Roman" w:hAnsi="Times New Roman" w:cs="Times New Roman"/>
                <w:position w:val="6"/>
              </w:rPr>
              <w:t>т</w:t>
            </w:r>
            <w:proofErr w:type="gramEnd"/>
            <w:r w:rsidRPr="0076786D">
              <w:rPr>
                <w:rFonts w:ascii="Times New Roman" w:eastAsia="Times New Roman" w:hAnsi="Times New Roman" w:cs="Times New Roman"/>
                <w:position w:val="6"/>
              </w:rPr>
              <w:t>ся</w:t>
            </w:r>
            <w:proofErr w:type="spellEnd"/>
            <w:r w:rsidRPr="0076786D">
              <w:rPr>
                <w:rFonts w:ascii="Times New Roman" w:eastAsia="Times New Roman" w:hAnsi="Times New Roman" w:cs="Times New Roman"/>
                <w:position w:val="6"/>
              </w:rPr>
              <w:t xml:space="preserve"> и -</w:t>
            </w:r>
            <w:proofErr w:type="spellStart"/>
            <w:r w:rsidRPr="0076786D">
              <w:rPr>
                <w:rFonts w:ascii="Times New Roman" w:eastAsia="Times New Roman" w:hAnsi="Times New Roman" w:cs="Times New Roman"/>
                <w:position w:val="6"/>
              </w:rPr>
              <w:t>ться</w:t>
            </w:r>
            <w:proofErr w:type="spellEnd"/>
            <w:r w:rsidRPr="0076786D">
              <w:rPr>
                <w:rFonts w:ascii="Times New Roman" w:eastAsia="Times New Roman" w:hAnsi="Times New Roman" w:cs="Times New Roman"/>
                <w:position w:val="6"/>
              </w:rPr>
              <w:t xml:space="preserve"> в глаголах. Выполняют упражнения, руководствуясь правилом.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76786D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76786D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Тема текст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76786D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786D">
              <w:rPr>
                <w:rFonts w:ascii="Times New Roman" w:eastAsia="Calibri" w:hAnsi="Times New Roman" w:cs="Times New Roman"/>
              </w:rPr>
              <w:t>Анализируют темы сочинен</w:t>
            </w:r>
            <w:r w:rsidR="00EB1B8E">
              <w:rPr>
                <w:rFonts w:ascii="Times New Roman" w:eastAsia="Calibri" w:hAnsi="Times New Roman" w:cs="Times New Roman"/>
              </w:rPr>
              <w:t>ий. Подбирают заголовок к приве</w:t>
            </w:r>
            <w:r w:rsidRPr="0076786D">
              <w:rPr>
                <w:rFonts w:ascii="Times New Roman" w:eastAsia="Calibri" w:hAnsi="Times New Roman" w:cs="Times New Roman"/>
              </w:rPr>
              <w:t>дённому в упражнении сочинени</w:t>
            </w:r>
            <w:r w:rsidR="00EB1B8E">
              <w:rPr>
                <w:rFonts w:ascii="Times New Roman" w:eastAsia="Calibri" w:hAnsi="Times New Roman" w:cs="Times New Roman"/>
              </w:rPr>
              <w:t xml:space="preserve">ю ученика, анализируют </w:t>
            </w:r>
            <w:proofErr w:type="spellStart"/>
            <w:r w:rsidR="00EB1B8E">
              <w:rPr>
                <w:rFonts w:ascii="Times New Roman" w:eastAsia="Calibri" w:hAnsi="Times New Roman" w:cs="Times New Roman"/>
              </w:rPr>
              <w:t>самосоч</w:t>
            </w:r>
            <w:r w:rsidRPr="0076786D">
              <w:rPr>
                <w:rFonts w:ascii="Times New Roman" w:eastAsia="Calibri" w:hAnsi="Times New Roman" w:cs="Times New Roman"/>
              </w:rPr>
              <w:t>инение</w:t>
            </w:r>
            <w:proofErr w:type="spellEnd"/>
            <w:r w:rsidRPr="0076786D">
              <w:rPr>
                <w:rFonts w:ascii="Times New Roman" w:eastAsia="Calibri" w:hAnsi="Times New Roman" w:cs="Times New Roman"/>
              </w:rPr>
              <w:t>. Перерабатывают сочинение и записывают исправленный вариант.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28.09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B1B8E" w:rsidRPr="00F152D3" w:rsidTr="00F152D3">
        <w:trPr>
          <w:trHeight w:val="315"/>
        </w:trPr>
        <w:tc>
          <w:tcPr>
            <w:tcW w:w="427" w:type="pct"/>
          </w:tcPr>
          <w:p w:rsidR="00EB1B8E" w:rsidRPr="00F152D3" w:rsidRDefault="00EB1B8E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EB1B8E" w:rsidRPr="0076786D" w:rsidRDefault="00EB1B8E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Р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/р Сочинение по теме «Тема текста».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EB1B8E" w:rsidRPr="0076786D" w:rsidRDefault="00EB1B8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EB1B8E">
              <w:rPr>
                <w:rFonts w:ascii="Times New Roman" w:eastAsia="Calibri" w:hAnsi="Times New Roman" w:cs="Times New Roman"/>
              </w:rPr>
              <w:t>Перерабатывают сочинение и записывают исправленный вариант.</w:t>
            </w:r>
          </w:p>
        </w:tc>
        <w:tc>
          <w:tcPr>
            <w:tcW w:w="389" w:type="pct"/>
          </w:tcPr>
          <w:p w:rsidR="00EB1B8E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1.10</w:t>
            </w:r>
          </w:p>
        </w:tc>
        <w:tc>
          <w:tcPr>
            <w:tcW w:w="394" w:type="pct"/>
          </w:tcPr>
          <w:p w:rsidR="00EB1B8E" w:rsidRPr="00F152D3" w:rsidRDefault="00EB1B8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EB1B8E" w:rsidRPr="00F152D3" w:rsidRDefault="00EB1B8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76786D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:rsidR="00F152D3" w:rsidRPr="00F152D3" w:rsidRDefault="000E2AB0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E2AB0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Личные окончания глаголо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в.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F152D3" w:rsidRPr="00F152D3" w:rsidRDefault="000E2AB0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E2AB0">
              <w:rPr>
                <w:rFonts w:ascii="Times New Roman" w:eastAsia="Calibri" w:hAnsi="Times New Roman" w:cs="Times New Roman"/>
              </w:rPr>
              <w:t>Активизируют знания о личных окончаниях глаголов при помощи таблицы. Выделяют окончания глаголов в текстах упражнений. Составляют предложения с глаголами. Определяют написание не с глаголами.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76786D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E2AB0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E2AB0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Имя существительно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F152D3" w:rsidRPr="00F152D3" w:rsidRDefault="000E2AB0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E2AB0">
              <w:rPr>
                <w:rFonts w:ascii="Times New Roman" w:eastAsia="Calibri" w:hAnsi="Times New Roman" w:cs="Times New Roman"/>
              </w:rPr>
              <w:t>Определяют морфологические признаки имени существительного. Определяют род, число, склонение, падеж имён существительных. Активизируют правило написания ь на конце имён существительных. Анализируют таблицы. Выделяют окончания в именах существительных.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A7F14" w:rsidRPr="00F152D3" w:rsidTr="0076786D">
        <w:trPr>
          <w:trHeight w:val="315"/>
        </w:trPr>
        <w:tc>
          <w:tcPr>
            <w:tcW w:w="427" w:type="pct"/>
          </w:tcPr>
          <w:p w:rsidR="00DA7F14" w:rsidRPr="00F152D3" w:rsidRDefault="00DA7F14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DA7F14" w:rsidRPr="000E2AB0" w:rsidRDefault="00DA7F14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Морфологические признаки имени существительного.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DA7F14" w:rsidRPr="000E2AB0" w:rsidRDefault="00DA7F14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A7F14">
              <w:rPr>
                <w:rFonts w:ascii="Times New Roman" w:eastAsia="Calibri" w:hAnsi="Times New Roman" w:cs="Times New Roman"/>
              </w:rPr>
              <w:t>Определяют морфологические признаки имени существительного. Определяют род, число, склонение, падеж имён существительных. Активизируют правило написания ь на конце имён существительных. Анализируют таблицы. Выделяют окончания в именах существительных.</w:t>
            </w:r>
          </w:p>
        </w:tc>
        <w:tc>
          <w:tcPr>
            <w:tcW w:w="389" w:type="pct"/>
          </w:tcPr>
          <w:p w:rsidR="00DA7F14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4.10</w:t>
            </w:r>
          </w:p>
        </w:tc>
        <w:tc>
          <w:tcPr>
            <w:tcW w:w="394" w:type="pct"/>
          </w:tcPr>
          <w:p w:rsidR="00DA7F14" w:rsidRPr="00F152D3" w:rsidRDefault="00DA7F14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DA7F14" w:rsidRPr="00F152D3" w:rsidRDefault="00DA7F14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76786D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E2AB0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E2AB0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Имя прилагательно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2D3" w:rsidRPr="00F152D3" w:rsidRDefault="000E2AB0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E2AB0">
              <w:rPr>
                <w:rFonts w:ascii="Times New Roman" w:eastAsia="Calibri" w:hAnsi="Times New Roman" w:cs="Times New Roman"/>
              </w:rPr>
              <w:t xml:space="preserve">Определяют морфологические признаки имени прилагательного. Составляют предложения с именами прилагательными. Согласуют имена прилагательные с именами существительными. Выделяют окончания в именах прилагательных, определяют их род, число, падеж. Устно или </w:t>
            </w:r>
            <w:r w:rsidRPr="000E2AB0">
              <w:rPr>
                <w:rFonts w:ascii="Times New Roman" w:eastAsia="Calibri" w:hAnsi="Times New Roman" w:cs="Times New Roman"/>
              </w:rPr>
              <w:lastRenderedPageBreak/>
              <w:t>письменно описывают картину. Пишут диктант.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5.10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A7F14" w:rsidRPr="00F152D3" w:rsidTr="0076786D">
        <w:trPr>
          <w:trHeight w:val="315"/>
        </w:trPr>
        <w:tc>
          <w:tcPr>
            <w:tcW w:w="427" w:type="pct"/>
          </w:tcPr>
          <w:p w:rsidR="00DA7F14" w:rsidRPr="00F152D3" w:rsidRDefault="00DA7F14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DA7F14" w:rsidRPr="000E2AB0" w:rsidRDefault="00DA7F14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Морфологические признаки имени прилагательного.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7F14" w:rsidRPr="000E2AB0" w:rsidRDefault="00DA7F14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A7F14">
              <w:rPr>
                <w:rFonts w:ascii="Times New Roman" w:eastAsia="Calibri" w:hAnsi="Times New Roman" w:cs="Times New Roman"/>
              </w:rPr>
              <w:t>Определяют морфологические признаки имени прилагательного. Составляют предложения с именами прилагательными. Согласуют имена прилагательные с именами существительными. Выделяют окончания в именах прилагательных, определяют их род, число, падеж. Устно или письменно описывают картину. Пишут диктант.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DA7F14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8.10</w:t>
            </w:r>
          </w:p>
        </w:tc>
        <w:tc>
          <w:tcPr>
            <w:tcW w:w="394" w:type="pct"/>
          </w:tcPr>
          <w:p w:rsidR="00DA7F14" w:rsidRPr="00F152D3" w:rsidRDefault="00DA7F14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DA7F14" w:rsidRPr="00F152D3" w:rsidRDefault="00DA7F14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E2AB0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E2AB0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Местоимени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е.</w:t>
            </w:r>
          </w:p>
        </w:tc>
        <w:tc>
          <w:tcPr>
            <w:tcW w:w="1710" w:type="pct"/>
            <w:gridSpan w:val="2"/>
          </w:tcPr>
          <w:p w:rsidR="00F152D3" w:rsidRPr="00F152D3" w:rsidRDefault="000E2AB0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E2AB0">
              <w:rPr>
                <w:rFonts w:ascii="Times New Roman" w:eastAsia="Calibri" w:hAnsi="Times New Roman" w:cs="Times New Roman"/>
              </w:rPr>
              <w:t>Определяют морфологические признаки местоимения. Указывают лицо, падеж и число местоимений, приведённых в упражнениях. Читают и пересказывают текст, выписывают из него местоимения.</w:t>
            </w: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3457D" w:rsidRPr="00F152D3" w:rsidTr="00F152D3">
        <w:trPr>
          <w:trHeight w:val="315"/>
        </w:trPr>
        <w:tc>
          <w:tcPr>
            <w:tcW w:w="427" w:type="pct"/>
          </w:tcPr>
          <w:p w:rsidR="00C3457D" w:rsidRPr="00F152D3" w:rsidRDefault="00C3457D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C3457D" w:rsidRPr="000E2AB0" w:rsidRDefault="00C3457D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Морфологические признаки местоимения.</w:t>
            </w:r>
          </w:p>
        </w:tc>
        <w:tc>
          <w:tcPr>
            <w:tcW w:w="1710" w:type="pct"/>
            <w:gridSpan w:val="2"/>
          </w:tcPr>
          <w:p w:rsidR="00C3457D" w:rsidRPr="000E2AB0" w:rsidRDefault="00C3457D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3457D">
              <w:rPr>
                <w:rFonts w:ascii="Times New Roman" w:eastAsia="Calibri" w:hAnsi="Times New Roman" w:cs="Times New Roman"/>
              </w:rPr>
              <w:t>Определяют морфологические признаки местоимения. Указывают лицо, падеж и число местоимений, приведённых в упражнениях. Читают и пересказывают текст, выписывают из него местоимения.</w:t>
            </w:r>
          </w:p>
        </w:tc>
        <w:tc>
          <w:tcPr>
            <w:tcW w:w="389" w:type="pct"/>
          </w:tcPr>
          <w:p w:rsidR="00C3457D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10.10</w:t>
            </w:r>
          </w:p>
        </w:tc>
        <w:tc>
          <w:tcPr>
            <w:tcW w:w="394" w:type="pct"/>
          </w:tcPr>
          <w:p w:rsidR="00C3457D" w:rsidRPr="00F152D3" w:rsidRDefault="00C3457D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C3457D" w:rsidRPr="00F152D3" w:rsidRDefault="00C3457D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Default="000E2AB0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E2AB0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Основная мысль текст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а.</w:t>
            </w:r>
          </w:p>
          <w:p w:rsidR="00CA4911" w:rsidRPr="00CA4911" w:rsidRDefault="00CA491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710" w:type="pct"/>
            <w:gridSpan w:val="2"/>
          </w:tcPr>
          <w:p w:rsidR="00F152D3" w:rsidRDefault="000E2AB0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0E2AB0">
              <w:rPr>
                <w:rFonts w:ascii="Times New Roman" w:eastAsia="Times New Roman" w:hAnsi="Times New Roman" w:cs="Times New Roman"/>
                <w:position w:val="6"/>
              </w:rPr>
              <w:t>Определяют способы выражения основной мысли текста. Анализируют заметку и замечания к ней, редактируют заметку. Пишут сочинение на заданную тему и по возможности делают к нему иллюстрации. Отвечают на контрольные вопросы и задания.</w:t>
            </w:r>
          </w:p>
          <w:p w:rsidR="00EA78DA" w:rsidRPr="00F152D3" w:rsidRDefault="00EA78DA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</w:p>
        </w:tc>
        <w:tc>
          <w:tcPr>
            <w:tcW w:w="389" w:type="pct"/>
          </w:tcPr>
          <w:p w:rsidR="00F152D3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A78DA" w:rsidRPr="00F152D3" w:rsidTr="00F152D3">
        <w:trPr>
          <w:trHeight w:val="315"/>
        </w:trPr>
        <w:tc>
          <w:tcPr>
            <w:tcW w:w="427" w:type="pct"/>
          </w:tcPr>
          <w:p w:rsidR="00EA78DA" w:rsidRPr="00F152D3" w:rsidRDefault="00EA78DA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EA78DA" w:rsidRPr="000E2AB0" w:rsidRDefault="00EA78DA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Р</w:t>
            </w:r>
            <w:proofErr w:type="gramEnd"/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 xml:space="preserve">/р. </w:t>
            </w:r>
            <w:r w:rsidRPr="000E2AB0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Основная мысль текст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</w:tcPr>
          <w:p w:rsidR="00EA78DA" w:rsidRPr="000E2AB0" w:rsidRDefault="00EA78DA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>
              <w:rPr>
                <w:rFonts w:ascii="Times New Roman" w:eastAsia="Times New Roman" w:hAnsi="Times New Roman" w:cs="Times New Roman"/>
                <w:position w:val="6"/>
              </w:rPr>
              <w:t>Пишут сочинение.</w:t>
            </w:r>
          </w:p>
        </w:tc>
        <w:tc>
          <w:tcPr>
            <w:tcW w:w="389" w:type="pct"/>
          </w:tcPr>
          <w:p w:rsidR="00EA78DA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12.10</w:t>
            </w:r>
          </w:p>
        </w:tc>
        <w:tc>
          <w:tcPr>
            <w:tcW w:w="394" w:type="pct"/>
          </w:tcPr>
          <w:p w:rsidR="00EA78DA" w:rsidRPr="00F152D3" w:rsidRDefault="00EA78D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EA78DA" w:rsidRPr="00F152D3" w:rsidRDefault="00EA78D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B4137" w:rsidRPr="00F152D3" w:rsidTr="00F152D3">
        <w:trPr>
          <w:trHeight w:val="315"/>
        </w:trPr>
        <w:tc>
          <w:tcPr>
            <w:tcW w:w="427" w:type="pct"/>
          </w:tcPr>
          <w:p w:rsidR="00AB4137" w:rsidRPr="00F152D3" w:rsidRDefault="00AB4137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AB4137" w:rsidRPr="000E2AB0" w:rsidRDefault="00AB4137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D17A80">
              <w:rPr>
                <w:rFonts w:ascii="Times New Roman" w:hAnsi="Times New Roman" w:cs="Times New Roman"/>
                <w:color w:val="000000" w:themeColor="text1"/>
              </w:rPr>
              <w:t xml:space="preserve">Контрольный диктант по теме «Повторение </w:t>
            </w:r>
            <w:proofErr w:type="gramStart"/>
            <w:r w:rsidRPr="00D17A80">
              <w:rPr>
                <w:rFonts w:ascii="Times New Roman" w:hAnsi="Times New Roman" w:cs="Times New Roman"/>
                <w:color w:val="000000" w:themeColor="text1"/>
              </w:rPr>
              <w:t>изученного</w:t>
            </w:r>
            <w:proofErr w:type="gramEnd"/>
            <w:r w:rsidRPr="00D17A80">
              <w:rPr>
                <w:rFonts w:ascii="Times New Roman" w:hAnsi="Times New Roman" w:cs="Times New Roman"/>
                <w:color w:val="000000" w:themeColor="text1"/>
              </w:rPr>
              <w:t xml:space="preserve"> в начальных классах».</w:t>
            </w:r>
          </w:p>
        </w:tc>
        <w:tc>
          <w:tcPr>
            <w:tcW w:w="1710" w:type="pct"/>
            <w:gridSpan w:val="2"/>
          </w:tcPr>
          <w:p w:rsidR="00AB4137" w:rsidRPr="000E2AB0" w:rsidRDefault="00AB4137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>
              <w:rPr>
                <w:rFonts w:ascii="Times New Roman" w:eastAsia="Times New Roman" w:hAnsi="Times New Roman" w:cs="Times New Roman"/>
                <w:position w:val="6"/>
              </w:rPr>
              <w:t>Пишут диктант.</w:t>
            </w:r>
          </w:p>
        </w:tc>
        <w:tc>
          <w:tcPr>
            <w:tcW w:w="389" w:type="pct"/>
          </w:tcPr>
          <w:p w:rsidR="00AB4137" w:rsidRPr="00F152D3" w:rsidRDefault="003E0D6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15.10</w:t>
            </w:r>
          </w:p>
        </w:tc>
        <w:tc>
          <w:tcPr>
            <w:tcW w:w="394" w:type="pct"/>
          </w:tcPr>
          <w:p w:rsidR="00AB4137" w:rsidRPr="00F152D3" w:rsidRDefault="00AB4137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AB4137" w:rsidRPr="00F152D3" w:rsidRDefault="00AB4137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A78DA" w:rsidRPr="00F152D3" w:rsidTr="00F152D3">
        <w:trPr>
          <w:trHeight w:val="315"/>
        </w:trPr>
        <w:tc>
          <w:tcPr>
            <w:tcW w:w="427" w:type="pct"/>
          </w:tcPr>
          <w:p w:rsidR="00EA78DA" w:rsidRPr="00F152D3" w:rsidRDefault="00EA78DA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EA78DA" w:rsidRPr="00D17A80" w:rsidRDefault="00EA78DA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EA78DA" w:rsidRDefault="00EA78DA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>
              <w:rPr>
                <w:rFonts w:ascii="Times New Roman" w:eastAsia="Times New Roman" w:hAnsi="Times New Roman" w:cs="Times New Roman"/>
                <w:position w:val="6"/>
              </w:rPr>
              <w:t>Отвечают на вопросы. Повторяют орфограммы.</w:t>
            </w:r>
          </w:p>
        </w:tc>
        <w:tc>
          <w:tcPr>
            <w:tcW w:w="389" w:type="pct"/>
          </w:tcPr>
          <w:p w:rsidR="00EA78DA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16.10</w:t>
            </w:r>
          </w:p>
        </w:tc>
        <w:tc>
          <w:tcPr>
            <w:tcW w:w="394" w:type="pct"/>
          </w:tcPr>
          <w:p w:rsidR="00EA78DA" w:rsidRPr="00F152D3" w:rsidRDefault="00EA78D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EA78DA" w:rsidRPr="00F152D3" w:rsidRDefault="00EA78D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65D06" w:rsidRPr="00F152D3" w:rsidTr="00165D06">
        <w:trPr>
          <w:trHeight w:val="315"/>
        </w:trPr>
        <w:tc>
          <w:tcPr>
            <w:tcW w:w="5000" w:type="pct"/>
            <w:gridSpan w:val="8"/>
          </w:tcPr>
          <w:p w:rsidR="00165D06" w:rsidRPr="00F152D3" w:rsidRDefault="00CB775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            </w:t>
            </w:r>
            <w:r w:rsidRPr="00CB7752">
              <w:rPr>
                <w:rFonts w:ascii="Times New Roman" w:eastAsia="Calibri" w:hAnsi="Times New Roman" w:cs="Times New Roman"/>
              </w:rPr>
              <w:t>СИНТАКСИС. ПУНКТУАЦИЯ. КУЛЬТУРА РЕЧИ (23 ч + 7 ч)</w:t>
            </w: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65D06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Синтакси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с.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65D06">
              <w:rPr>
                <w:rFonts w:ascii="Times New Roman" w:eastAsia="Calibri" w:hAnsi="Times New Roman" w:cs="Times New Roman"/>
              </w:rPr>
              <w:t xml:space="preserve">Овладевают основными понятиями синтаксиса. Анализируют тексты с точки зрения их смысла и связи слов в предложении и предложений в </w:t>
            </w:r>
            <w:r w:rsidRPr="00165D06">
              <w:rPr>
                <w:rFonts w:ascii="Times New Roman" w:eastAsia="Calibri" w:hAnsi="Times New Roman" w:cs="Times New Roman"/>
              </w:rPr>
              <w:lastRenderedPageBreak/>
              <w:t>тексте.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17.10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keepNext/>
              <w:keepLines/>
              <w:outlineLvl w:val="2"/>
              <w:rPr>
                <w:rFonts w:ascii="Times New Roman" w:eastAsiaTheme="majorEastAsia" w:hAnsi="Times New Roman" w:cs="Times New Roman"/>
                <w:bCs/>
              </w:rPr>
            </w:pPr>
            <w:r w:rsidRPr="00165D06">
              <w:rPr>
                <w:rFonts w:ascii="Times New Roman" w:eastAsiaTheme="majorEastAsia" w:hAnsi="Times New Roman" w:cs="Times New Roman"/>
                <w:bCs/>
              </w:rPr>
              <w:t>Пунктуаци</w:t>
            </w:r>
            <w:r>
              <w:rPr>
                <w:rFonts w:ascii="Times New Roman" w:eastAsiaTheme="majorEastAsia" w:hAnsi="Times New Roman" w:cs="Times New Roman"/>
                <w:bCs/>
              </w:rPr>
              <w:t>я.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65D06">
              <w:rPr>
                <w:rFonts w:ascii="Times New Roman" w:eastAsia="Calibri" w:hAnsi="Times New Roman" w:cs="Times New Roman"/>
              </w:rPr>
              <w:t>Овладевают знаниями о пунктуации как разделе науки о языке. Осознают значение знаков препинания для понимания текста. Анализируют тексты с точки зрения роли в них знаков препинания. Списывают тексты, пишут краткие изложения.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keepNext/>
              <w:keepLines/>
              <w:outlineLvl w:val="2"/>
              <w:rPr>
                <w:rFonts w:ascii="Times New Roman" w:eastAsiaTheme="majorEastAsia" w:hAnsi="Times New Roman" w:cs="Times New Roman"/>
                <w:bCs/>
                <w:color w:val="000000" w:themeColor="text1"/>
              </w:rPr>
            </w:pPr>
            <w:r w:rsidRPr="00165D06">
              <w:rPr>
                <w:rFonts w:ascii="Times New Roman" w:eastAsiaTheme="majorEastAsia" w:hAnsi="Times New Roman" w:cs="Times New Roman"/>
                <w:bCs/>
                <w:color w:val="000000" w:themeColor="text1"/>
              </w:rPr>
              <w:t>Словосочетани</w:t>
            </w:r>
            <w:r>
              <w:rPr>
                <w:rFonts w:ascii="Times New Roman" w:eastAsiaTheme="majorEastAsia" w:hAnsi="Times New Roman" w:cs="Times New Roman"/>
                <w:bCs/>
                <w:color w:val="000000" w:themeColor="text1"/>
              </w:rPr>
              <w:t>е.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Распознают словосочетания в составе предложения, определяют главное и зависимое слова в словосочетании. Обозначают смысловые связи между главными и зависимыми словами в словосочетании. Пишут диктант. Работают с иллюстрацией — составляют словосочетания, соответствующие теме рисунка.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F152D3" w:rsidRDefault="00F152D3" w:rsidP="00F152D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165D06">
              <w:rPr>
                <w:rFonts w:ascii="Times New Roman" w:eastAsiaTheme="minorEastAsia" w:hAnsi="Times New Roman" w:cs="Times New Roman"/>
                <w:bCs/>
                <w:lang w:eastAsia="ru-RU"/>
              </w:rPr>
              <w:t>Разбор словосочетани</w:t>
            </w:r>
            <w:r>
              <w:rPr>
                <w:rFonts w:ascii="Times New Roman" w:eastAsiaTheme="minorEastAsia" w:hAnsi="Times New Roman" w:cs="Times New Roman"/>
                <w:bCs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165D06">
              <w:rPr>
                <w:rFonts w:ascii="Times New Roman" w:eastAsia="Times New Roman" w:hAnsi="Times New Roman" w:cs="Times New Roman"/>
              </w:rPr>
              <w:t>Характеризуют словосочетания по морфологическим признакам главного слова и средствам грамматической связи (выделяют окончание и/или предлог). Выполняют разборы словосочетаний.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165D06">
        <w:trPr>
          <w:trHeight w:val="1262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65D06">
              <w:rPr>
                <w:rFonts w:ascii="Times New Roman" w:eastAsia="Calibri" w:hAnsi="Times New Roman" w:cs="Times New Roman"/>
                <w:color w:val="000000" w:themeColor="text1"/>
              </w:rPr>
              <w:t>Предложени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65D06">
              <w:rPr>
                <w:rFonts w:ascii="Times New Roman" w:eastAsia="Calibri" w:hAnsi="Times New Roman" w:cs="Times New Roman"/>
              </w:rPr>
              <w:t>Определяют границы предложений и способы их передачи в устной и письменной речи. Анализируют интонационные конструкции. Определяют главные члены в предложении. Пишут сжатое изложение по тексту.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CB7752">
        <w:trPr>
          <w:trHeight w:val="416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65D06">
              <w:rPr>
                <w:rFonts w:ascii="Times New Roman" w:eastAsia="Calibri" w:hAnsi="Times New Roman" w:cs="Times New Roman"/>
                <w:color w:val="000000" w:themeColor="text1"/>
              </w:rPr>
              <w:t>Виды предложений по цели высказывания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Распознают виды предложений по цели высказывания. Характеризуют смысловые и интонационные особенности повествовательных, вопросительных, побудительных предложений. Пишут диктант. Моделируют интонационную окраску различных по цели высказывания предложений. Обращаются к знаниям, полученным на уроках литературы: определяют принадлежность цитат к тем или иным произведениям А. С. Пушкина.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2272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65D06">
              <w:rPr>
                <w:rFonts w:ascii="Times New Roman" w:eastAsia="Calibri" w:hAnsi="Times New Roman" w:cs="Times New Roman"/>
              </w:rPr>
              <w:t>Восклицательные предложени</w:t>
            </w:r>
            <w:r>
              <w:rPr>
                <w:rFonts w:ascii="Times New Roman" w:eastAsia="Calibri" w:hAnsi="Times New Roman" w:cs="Times New Roman"/>
              </w:rPr>
              <w:t>я.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Распознают виды предложений по эмоциональной окраске (восклицательные и невосклицательные). Соотносят эмоциональную окраску предложения и цель высказывания. Работают в парах. Пишут сочинение и готовят устный отзыв о сочинении товарища.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165D06">
        <w:trPr>
          <w:trHeight w:val="1137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Члены предложени</w:t>
            </w:r>
            <w:r>
              <w:rPr>
                <w:rFonts w:ascii="Times New Roman" w:eastAsia="Calibri" w:hAnsi="Times New Roman" w:cs="Times New Roman"/>
                <w:color w:val="231F20"/>
              </w:rPr>
              <w:t>я.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Опознают главные и второстепенные члены предложения. Выделяют основы в предложениях.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165D06">
        <w:trPr>
          <w:trHeight w:val="827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Главные члены предложения. Подлежащее</w:t>
            </w:r>
            <w:r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Определяют признаки, способы выражения подлежащего, его связь со сказуемым.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165D06">
        <w:trPr>
          <w:trHeight w:val="838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Сказуемо</w:t>
            </w:r>
            <w:r>
              <w:rPr>
                <w:rFonts w:ascii="Times New Roman" w:eastAsia="Calibri" w:hAnsi="Times New Roman" w:cs="Times New Roman"/>
                <w:color w:val="231F20"/>
              </w:rPr>
              <w:t>е.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Определяют виды сказуемого и способы его выражения. Пишут мини-сочинение, используя глаголы-сказуемые. Описывают действия человека при помощи глаголов-сказуемых.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30.10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165D06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65D06">
              <w:rPr>
                <w:rFonts w:ascii="Times New Roman" w:eastAsia="Calibri" w:hAnsi="Times New Roman" w:cs="Times New Roman"/>
                <w:color w:val="000000" w:themeColor="text1"/>
              </w:rPr>
              <w:t>Тире между подлежащим и сказуемым.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65D06">
              <w:rPr>
                <w:rFonts w:ascii="Times New Roman" w:eastAsia="Calibri" w:hAnsi="Times New Roman" w:cs="Times New Roman"/>
              </w:rPr>
              <w:t>Распознают опознавательный признак употребления тире как знака разделения между главными членами: выражение подлежащего и сказуемого существительными в именительном падеже. Отрабатывают в упражнениях навыки определения главных членов предложения.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65D06">
              <w:rPr>
                <w:rFonts w:ascii="Times New Roman" w:eastAsia="Calibri" w:hAnsi="Times New Roman" w:cs="Times New Roman"/>
              </w:rPr>
              <w:t>Нераспространённые и распространённые предложения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65D06">
              <w:rPr>
                <w:rFonts w:ascii="Times New Roman" w:eastAsia="Calibri" w:hAnsi="Times New Roman" w:cs="Times New Roman"/>
                <w:color w:val="231F20"/>
              </w:rPr>
              <w:t>Различают распространённые и нераспространённые предложения. Составляют нераспространённые предложения и распространяют их однородными членами.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65D06">
              <w:rPr>
                <w:rFonts w:ascii="Times New Roman" w:eastAsia="Calibri" w:hAnsi="Times New Roman" w:cs="Times New Roman"/>
              </w:rPr>
              <w:t>Второстепенные члены предложения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165D06">
              <w:rPr>
                <w:rFonts w:ascii="Times New Roman" w:eastAsia="Times New Roman" w:hAnsi="Times New Roman" w:cs="Times New Roman"/>
                <w:position w:val="6"/>
              </w:rPr>
              <w:t>Распознают виды второстепенных членов предложения. Анализируют схему, иллюстрирующую связи между главными и второстепенными членами предложения.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65D06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65D06">
              <w:rPr>
                <w:rFonts w:ascii="Times New Roman" w:eastAsia="Calibri" w:hAnsi="Times New Roman" w:cs="Times New Roman"/>
                <w:color w:val="000000" w:themeColor="text1"/>
              </w:rPr>
              <w:t>Дополнени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е.</w:t>
            </w:r>
          </w:p>
        </w:tc>
        <w:tc>
          <w:tcPr>
            <w:tcW w:w="1710" w:type="pct"/>
            <w:gridSpan w:val="2"/>
          </w:tcPr>
          <w:p w:rsidR="00F152D3" w:rsidRPr="00F152D3" w:rsidRDefault="00165D06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165D06">
              <w:rPr>
                <w:rFonts w:ascii="Times New Roman" w:eastAsia="Times New Roman" w:hAnsi="Times New Roman" w:cs="Times New Roman"/>
                <w:color w:val="231F20"/>
              </w:rPr>
              <w:t>Распознают дополнение в предложении, выделяют дополнение графически. Распространяют предложения дополнениями. Составляют схемы распространённых предложений. Пишут диктант.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A0628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0A0628">
              <w:rPr>
                <w:rFonts w:ascii="Times New Roman" w:eastAsia="Calibri" w:hAnsi="Times New Roman" w:cs="Times New Roman"/>
              </w:rPr>
              <w:t>Определени</w:t>
            </w:r>
            <w:r>
              <w:rPr>
                <w:rFonts w:ascii="Times New Roman" w:eastAsia="Calibri" w:hAnsi="Times New Roman" w:cs="Times New Roman"/>
              </w:rPr>
              <w:t>е.</w:t>
            </w:r>
          </w:p>
        </w:tc>
        <w:tc>
          <w:tcPr>
            <w:tcW w:w="1710" w:type="pct"/>
            <w:gridSpan w:val="2"/>
          </w:tcPr>
          <w:p w:rsidR="00F152D3" w:rsidRPr="00F152D3" w:rsidRDefault="000A062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0A0628">
              <w:rPr>
                <w:rFonts w:ascii="Times New Roman" w:eastAsia="Times New Roman" w:hAnsi="Times New Roman" w:cs="Times New Roman"/>
                <w:color w:val="231F20"/>
              </w:rPr>
              <w:t xml:space="preserve">Распознают определение в предложении, выделяют </w:t>
            </w:r>
            <w:r w:rsidRPr="000A0628">
              <w:rPr>
                <w:rFonts w:ascii="Times New Roman" w:eastAsia="Times New Roman" w:hAnsi="Times New Roman" w:cs="Times New Roman"/>
                <w:color w:val="231F20"/>
              </w:rPr>
              <w:lastRenderedPageBreak/>
              <w:t>определение графически. Распространяют предложения определениями.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13.11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A062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A0628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Обстоятельств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о.</w:t>
            </w:r>
          </w:p>
        </w:tc>
        <w:tc>
          <w:tcPr>
            <w:tcW w:w="1710" w:type="pct"/>
            <w:gridSpan w:val="2"/>
          </w:tcPr>
          <w:p w:rsidR="00F152D3" w:rsidRPr="00F152D3" w:rsidRDefault="000A062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0A0628">
              <w:rPr>
                <w:rFonts w:ascii="Times New Roman" w:eastAsia="Times New Roman" w:hAnsi="Times New Roman" w:cs="Times New Roman"/>
                <w:position w:val="6"/>
              </w:rPr>
              <w:t>Распознают обстоятельство в предложении, выделяют обстоятельство графически. Распространяют предложения обстоятельствами. Составляют устный рассказ и отдельные предложения, используя подлежащие, дополнения и обстоятельства.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A7F14" w:rsidRPr="00F152D3" w:rsidTr="00F152D3">
        <w:trPr>
          <w:trHeight w:val="315"/>
        </w:trPr>
        <w:tc>
          <w:tcPr>
            <w:tcW w:w="427" w:type="pct"/>
          </w:tcPr>
          <w:p w:rsidR="00DA7F14" w:rsidRPr="003718A7" w:rsidRDefault="00DA7F14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DA7F14" w:rsidRPr="000A0628" w:rsidRDefault="00DA7F14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Однородные члены предложения.</w:t>
            </w:r>
          </w:p>
        </w:tc>
        <w:tc>
          <w:tcPr>
            <w:tcW w:w="1710" w:type="pct"/>
            <w:gridSpan w:val="2"/>
          </w:tcPr>
          <w:p w:rsidR="00DA7F14" w:rsidRPr="000A0628" w:rsidRDefault="00DA7F14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DA7F14">
              <w:rPr>
                <w:rFonts w:ascii="Times New Roman" w:eastAsia="Times New Roman" w:hAnsi="Times New Roman" w:cs="Times New Roman"/>
                <w:position w:val="6"/>
              </w:rPr>
              <w:t>Характеризуют предложения с однородными членами. Определяют, какие члены предложения являются однородными. Правильно интонируют предложения с однородными членами. Составляют предложения и связные тексты с однородными членами.</w:t>
            </w:r>
          </w:p>
        </w:tc>
        <w:tc>
          <w:tcPr>
            <w:tcW w:w="389" w:type="pct"/>
          </w:tcPr>
          <w:p w:rsidR="00DA7F14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15.11</w:t>
            </w:r>
          </w:p>
        </w:tc>
        <w:tc>
          <w:tcPr>
            <w:tcW w:w="394" w:type="pct"/>
          </w:tcPr>
          <w:p w:rsidR="00DA7F14" w:rsidRPr="00F152D3" w:rsidRDefault="00DA7F14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DA7F14" w:rsidRPr="00F152D3" w:rsidRDefault="00DA7F14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A062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A0628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Предложения с однородными членами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0A0628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0A0628">
              <w:rPr>
                <w:rFonts w:ascii="Times New Roman" w:eastAsia="Times New Roman" w:hAnsi="Times New Roman" w:cs="Times New Roman"/>
                <w:position w:val="6"/>
              </w:rPr>
              <w:t>Характеризуют предложения с однородными членами. Определяют, какие члены предложения являются однородными. Правильно интонируют</w:t>
            </w:r>
            <w:r>
              <w:rPr>
                <w:rFonts w:ascii="Times New Roman" w:eastAsia="Times New Roman" w:hAnsi="Times New Roman" w:cs="Times New Roman"/>
                <w:position w:val="6"/>
              </w:rPr>
              <w:t xml:space="preserve"> </w:t>
            </w:r>
            <w:r w:rsidRPr="000A0628">
              <w:rPr>
                <w:rFonts w:ascii="Times New Roman" w:eastAsia="Times New Roman" w:hAnsi="Times New Roman" w:cs="Times New Roman"/>
                <w:position w:val="6"/>
              </w:rPr>
              <w:t>предложения с однородными членами. Составляют предложения и связные тексты с однородными членами.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0A0628" w:rsidRDefault="000A0628" w:rsidP="00F152D3">
            <w:pPr>
              <w:keepNext/>
              <w:keepLines/>
              <w:outlineLvl w:val="2"/>
              <w:rPr>
                <w:rFonts w:ascii="Times New Roman" w:hAnsi="Times New Roman" w:cs="Times New Roman"/>
                <w:bCs/>
                <w:position w:val="6"/>
              </w:rPr>
            </w:pPr>
            <w:r w:rsidRPr="000A0628">
              <w:rPr>
                <w:rFonts w:ascii="Times New Roman" w:hAnsi="Times New Roman" w:cs="Times New Roman"/>
                <w:bCs/>
                <w:position w:val="6"/>
              </w:rPr>
              <w:t>Знаки препинания в предложениях с однородными членами.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2D3" w:rsidRPr="00F152D3" w:rsidRDefault="000A0628" w:rsidP="00F152D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0628">
              <w:rPr>
                <w:rFonts w:ascii="Times New Roman" w:eastAsia="Times New Roman" w:hAnsi="Times New Roman" w:cs="Times New Roman"/>
              </w:rPr>
              <w:t>Определяют интонационные и пунктуационные особенности предложений с однородными членами. Выявляют обобщающие слова перед однородными членами предложения и знак препинания (двоеточие) после обобщающих слов. Используют в речи предложения с разными однородными членами. Обозначают опознавательные признаки постановки запятой в предложениях с однородными членами; составляют предложения с однородными членами, подбирают обобщающие слова. Пишут диктант.</w:t>
            </w: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EB1B8E">
        <w:trPr>
          <w:trHeight w:val="273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A0628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0A0628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Предложения с обращениям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и.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0A0628" w:rsidRDefault="000A0628" w:rsidP="00EB1B8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A0628">
              <w:rPr>
                <w:rFonts w:ascii="Times New Roman" w:eastAsia="Calibri" w:hAnsi="Times New Roman" w:cs="Times New Roman"/>
              </w:rPr>
              <w:t xml:space="preserve">Осознают основные функции обращения. Опознают и правильно интонируют предложения с обращениями. </w:t>
            </w:r>
            <w:r w:rsidRPr="000A0628">
              <w:rPr>
                <w:rFonts w:ascii="Times New Roman" w:eastAsia="Calibri" w:hAnsi="Times New Roman" w:cs="Times New Roman"/>
              </w:rPr>
              <w:lastRenderedPageBreak/>
              <w:t>Выбирают уместный тон обращения. Оценивают уместность той или иной формы обращения. Составляют предложения с обращениями.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0A3A93">
        <w:trPr>
          <w:trHeight w:val="1329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0A0628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position w:val="6"/>
                <w:lang w:eastAsia="ru-RU"/>
              </w:rPr>
            </w:pPr>
            <w:r w:rsidRPr="000A0628">
              <w:rPr>
                <w:rFonts w:ascii="Times New Roman" w:eastAsiaTheme="minorEastAsia" w:hAnsi="Times New Roman" w:cs="Times New Roman"/>
                <w:bCs/>
                <w:position w:val="6"/>
                <w:lang w:eastAsia="ru-RU"/>
              </w:rPr>
              <w:t>Письм</w:t>
            </w:r>
            <w:r>
              <w:rPr>
                <w:rFonts w:ascii="Times New Roman" w:eastAsiaTheme="minorEastAsia" w:hAnsi="Times New Roman" w:cs="Times New Roman"/>
                <w:bCs/>
                <w:position w:val="6"/>
                <w:lang w:eastAsia="ru-RU"/>
              </w:rPr>
              <w:t>о.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0A0628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0A0628">
              <w:rPr>
                <w:rFonts w:ascii="Times New Roman" w:eastAsia="Calibri" w:hAnsi="Times New Roman" w:cs="Times New Roman"/>
                <w:color w:val="231F20"/>
              </w:rPr>
              <w:t>Различают письма по цели и назначению. Определяют стиль речи текстов писем, находят в письмах обращения. Пишут письмо товарищу.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1711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CA4911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</w:pPr>
            <w:r w:rsidRPr="00CA4911"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  <w:t>Синтаксический разбор простого предложения</w:t>
            </w:r>
            <w:r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CA491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CA4911">
              <w:rPr>
                <w:rFonts w:ascii="Times New Roman" w:eastAsia="Calibri" w:hAnsi="Times New Roman" w:cs="Times New Roman"/>
                <w:color w:val="231F20"/>
              </w:rPr>
              <w:t>Характеризуют простое предложение по цели высказывания, по интонации, по главным, второстепенным, однородным членам и обращениям. Выполняют устный и письменный разборы предложений.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1711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CA4911" w:rsidP="00F152D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</w:pPr>
            <w:r w:rsidRPr="00CA4911"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  <w:t>Пунктуационный разбор простого предложения</w:t>
            </w:r>
            <w:r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CA491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CA4911">
              <w:rPr>
                <w:rFonts w:ascii="Times New Roman" w:eastAsia="Calibri" w:hAnsi="Times New Roman" w:cs="Times New Roman"/>
                <w:color w:val="231F20"/>
              </w:rPr>
              <w:t>Определяют знаки завершения, разделительные и выделительные знаки в простом предложении. Выполняют устный и письменный пунктуационный разбор предложений.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:rsidR="00F152D3" w:rsidRPr="00F152D3" w:rsidRDefault="00CA4911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911">
              <w:rPr>
                <w:rFonts w:ascii="Times New Roman" w:eastAsia="Calibri" w:hAnsi="Times New Roman" w:cs="Times New Roman"/>
              </w:rPr>
              <w:t>Простые и сложные предложени</w:t>
            </w:r>
            <w:r>
              <w:rPr>
                <w:rFonts w:ascii="Times New Roman" w:eastAsia="Calibri" w:hAnsi="Times New Roman" w:cs="Times New Roman"/>
              </w:rPr>
              <w:t>я.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2D3" w:rsidRPr="00F152D3" w:rsidRDefault="00CA4911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911">
              <w:rPr>
                <w:rFonts w:ascii="Times New Roman" w:eastAsia="Calibri" w:hAnsi="Times New Roman" w:cs="Times New Roman"/>
              </w:rPr>
              <w:t>Различают простые и сложные предложения. Определяют средства связи в сложных предложениях (союзные/бессоюзные). Находят сложные предложения в текстах, объясняют расстановку знаков препинания. Строят схемы сложных предложений и составляют сложные предложения по схемам.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:rsidR="00F152D3" w:rsidRPr="00F152D3" w:rsidRDefault="00CA4911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911">
              <w:rPr>
                <w:rFonts w:ascii="Times New Roman" w:eastAsia="Calibri" w:hAnsi="Times New Roman" w:cs="Times New Roman"/>
              </w:rPr>
              <w:t>Синтаксический разбор сложного предложения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2D3" w:rsidRPr="00F152D3" w:rsidRDefault="00CA491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CA4911">
              <w:rPr>
                <w:rFonts w:ascii="Times New Roman" w:eastAsia="Calibri" w:hAnsi="Times New Roman" w:cs="Times New Roman"/>
                <w:color w:val="231F20"/>
              </w:rPr>
              <w:t>Характеризуют сложное предложение по цели высказывания, простым предложениям в его составе, средствам связи простых предложений, знакам препинания. Выполняют устный и письменный разбор предложений. Пишут диктант. Составляют план сообщения на тему «Простые и сложные предложения».</w:t>
            </w: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2206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CA491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CA4911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Прямая реч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ь.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CA4911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911">
              <w:rPr>
                <w:rFonts w:ascii="Times New Roman" w:eastAsia="Calibri" w:hAnsi="Times New Roman" w:cs="Times New Roman"/>
              </w:rPr>
              <w:t>Выделяют в предложении прямую речь после слов автора и перед ними, объясняют постановку знаков препинания. Характеризуют интонационные особенности прямой речи. Составляют схемы предложений с прямой речью. Структурно изменяют предложения с прямой речью (меняют местами слова автора и прямую речь).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2206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CA491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CA4911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Диало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г.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CA491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CA4911">
              <w:rPr>
                <w:rFonts w:ascii="Times New Roman" w:eastAsia="Calibri" w:hAnsi="Times New Roman" w:cs="Times New Roman"/>
                <w:color w:val="231F20"/>
              </w:rPr>
              <w:t>Различают предложения с прямой речью и диалог. Оформляют диалог в письменной речи. Работают в группе: делятся на команды, по очереди читают реплики стихотворения с заданной интонацией и оценивают точность и выразительность произношения. Работают со схемами диалогов. Моделируют диалог, описывая происходящее на картинке.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EA78DA">
        <w:trPr>
          <w:trHeight w:val="1651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Default="00CA491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CA4911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Повторени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е.</w:t>
            </w:r>
          </w:p>
          <w:p w:rsidR="00CA4911" w:rsidRPr="00F152D3" w:rsidRDefault="00CA491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CA4911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4911">
              <w:rPr>
                <w:rFonts w:ascii="Times New Roman" w:eastAsia="Calibri" w:hAnsi="Times New Roman" w:cs="Times New Roman"/>
              </w:rPr>
              <w:t>Отвечают на контрольные вопросы и выполняют задания по теме раздела. Пишут диктант. Работают со схемами предложений. Пишут выборочное изложение.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847E59">
        <w:trPr>
          <w:trHeight w:val="791"/>
        </w:trPr>
        <w:tc>
          <w:tcPr>
            <w:tcW w:w="427" w:type="pct"/>
          </w:tcPr>
          <w:p w:rsidR="00847E59" w:rsidRPr="003718A7" w:rsidRDefault="00847E59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847E59" w:rsidRPr="00CA4911" w:rsidRDefault="00847E59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847E59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Контрольный диктант по теме «Синтаксис и пунктуация».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847E59" w:rsidRPr="00CA4911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Пишут диктант.</w:t>
            </w:r>
          </w:p>
        </w:tc>
        <w:tc>
          <w:tcPr>
            <w:tcW w:w="389" w:type="pct"/>
          </w:tcPr>
          <w:p w:rsidR="00847E59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3.12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847E59">
        <w:trPr>
          <w:trHeight w:val="689"/>
        </w:trPr>
        <w:tc>
          <w:tcPr>
            <w:tcW w:w="427" w:type="pct"/>
          </w:tcPr>
          <w:p w:rsidR="00847E59" w:rsidRPr="003718A7" w:rsidRDefault="00847E59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847E59" w:rsidRPr="00CA4911" w:rsidRDefault="00847E59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847E59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Работа над ошибками.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847E59" w:rsidRPr="00CA4911" w:rsidRDefault="00EB1B8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Отвечают на вопросы. Повторяют орфограммы.</w:t>
            </w:r>
          </w:p>
        </w:tc>
        <w:tc>
          <w:tcPr>
            <w:tcW w:w="389" w:type="pct"/>
          </w:tcPr>
          <w:p w:rsidR="00847E59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4.12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F49E1" w:rsidRPr="00F152D3" w:rsidTr="001F49E1">
        <w:trPr>
          <w:trHeight w:val="459"/>
        </w:trPr>
        <w:tc>
          <w:tcPr>
            <w:tcW w:w="5000" w:type="pct"/>
            <w:gridSpan w:val="8"/>
          </w:tcPr>
          <w:p w:rsidR="001F49E1" w:rsidRPr="00F152D3" w:rsidRDefault="001F49E1" w:rsidP="001F49E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F49E1">
              <w:rPr>
                <w:rFonts w:ascii="Times New Roman" w:eastAsia="Calibri" w:hAnsi="Times New Roman" w:cs="Times New Roman"/>
              </w:rPr>
              <w:t>ФОНЕТИКА. ОРФОЭПИЯ. ГРАФИКА. ОРФОГРАФИЯ. КУЛЬТУРА РЕЧИ (12 ч + 3 ч)</w:t>
            </w:r>
          </w:p>
        </w:tc>
      </w:tr>
      <w:tr w:rsidR="00F152D3" w:rsidRPr="00F152D3" w:rsidTr="001F49E1">
        <w:trPr>
          <w:trHeight w:val="14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F49E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F49E1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Фонетик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1F49E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F49E1">
              <w:rPr>
                <w:rFonts w:ascii="Times New Roman" w:eastAsia="Calibri" w:hAnsi="Times New Roman" w:cs="Times New Roman"/>
                <w:color w:val="231F20"/>
              </w:rPr>
              <w:t>Овладевают основными понятиями фонетики. Анализируют схему, демонстрирующую группы звуков речи в русском языке.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1F49E1">
        <w:trPr>
          <w:trHeight w:val="1691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F49E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</w:pPr>
            <w:r w:rsidRPr="001F49E1"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  <w:t>Гласные звук</w:t>
            </w:r>
            <w:r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  <w:t>и.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1F49E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F49E1">
              <w:rPr>
                <w:rFonts w:ascii="Times New Roman" w:eastAsia="Calibri" w:hAnsi="Times New Roman" w:cs="Times New Roman"/>
                <w:color w:val="231F20"/>
              </w:rPr>
              <w:t>Распознают гласные звуки, различают ударные и безударные гласные. Осознают смыслоразличительную функцию звука. Составляют таблицу «Гласные звуки».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1F49E1">
        <w:trPr>
          <w:trHeight w:val="567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F49E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</w:pPr>
            <w:r w:rsidRPr="001F49E1"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  <w:t>Согласные звук</w:t>
            </w:r>
            <w:r>
              <w:rPr>
                <w:rFonts w:ascii="Times New Roman" w:eastAsiaTheme="minorEastAsia" w:hAnsi="Times New Roman" w:cs="Times New Roman"/>
                <w:bCs/>
                <w:color w:val="231F20"/>
                <w:lang w:eastAsia="ru-RU"/>
              </w:rPr>
              <w:t>и.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1F49E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F49E1">
              <w:rPr>
                <w:rFonts w:ascii="Times New Roman" w:eastAsia="Calibri" w:hAnsi="Times New Roman" w:cs="Times New Roman"/>
                <w:color w:val="231F20"/>
              </w:rPr>
              <w:t xml:space="preserve">Распознают согласные звуки, выделяют шипящие согласные. Отрабатывают правильное произношение шипящих звуков. Активизируют знания, </w:t>
            </w:r>
            <w:r w:rsidRPr="001F49E1">
              <w:rPr>
                <w:rFonts w:ascii="Times New Roman" w:eastAsia="Calibri" w:hAnsi="Times New Roman" w:cs="Times New Roman"/>
                <w:color w:val="231F20"/>
              </w:rPr>
              <w:lastRenderedPageBreak/>
              <w:t>полученные при изучении предыдущего раздела: выделяют основную мысль текста, составляют предложения с прямой речью, обозначают орфограммы.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7.12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F49E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F49E1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Изменение звуков в потоке реч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и.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52D3" w:rsidRPr="00F152D3" w:rsidRDefault="001F49E1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F49E1">
              <w:rPr>
                <w:rFonts w:ascii="Times New Roman" w:eastAsia="Calibri" w:hAnsi="Times New Roman" w:cs="Times New Roman"/>
              </w:rPr>
              <w:t xml:space="preserve">Распознают гласные и согласные в сильных и слабых позициях. Анализируют правило проверки безударной гласной и проверяемых согласных в </w:t>
            </w:r>
            <w:proofErr w:type="gramStart"/>
            <w:r w:rsidRPr="001F49E1">
              <w:rPr>
                <w:rFonts w:ascii="Times New Roman" w:eastAsia="Calibri" w:hAnsi="Times New Roman" w:cs="Times New Roman"/>
              </w:rPr>
              <w:t>корне слова</w:t>
            </w:r>
            <w:proofErr w:type="gramEnd"/>
            <w:r w:rsidRPr="001F49E1">
              <w:rPr>
                <w:rFonts w:ascii="Times New Roman" w:eastAsia="Calibri" w:hAnsi="Times New Roman" w:cs="Times New Roman"/>
              </w:rPr>
              <w:t xml:space="preserve"> с точки зрения позиционного чередования.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1F49E1" w:rsidRDefault="001F49E1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F49E1">
              <w:rPr>
                <w:rFonts w:ascii="Times New Roman" w:eastAsia="Calibri" w:hAnsi="Times New Roman" w:cs="Times New Roman"/>
              </w:rPr>
              <w:t>Согласные твёрдые и мягкие.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1F49E1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1F49E1">
              <w:rPr>
                <w:rFonts w:ascii="Times New Roman" w:eastAsia="Calibri" w:hAnsi="Times New Roman" w:cs="Times New Roman"/>
              </w:rPr>
              <w:t>Распознают твёрдые и мягкие согласные. Анализируют смысловое различие слов, отличающихся только твёрдой/ мягкой согласной.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F49E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F49E1">
              <w:rPr>
                <w:rFonts w:ascii="Times New Roman" w:eastAsia="Calibri" w:hAnsi="Times New Roman" w:cs="Times New Roman"/>
                <w:color w:val="231F20"/>
              </w:rPr>
              <w:t>Повествовани</w:t>
            </w:r>
            <w:r>
              <w:rPr>
                <w:rFonts w:ascii="Times New Roman" w:eastAsia="Calibri" w:hAnsi="Times New Roman" w:cs="Times New Roman"/>
                <w:color w:val="231F20"/>
              </w:rPr>
              <w:t>е.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1F49E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F49E1">
              <w:rPr>
                <w:rFonts w:ascii="Times New Roman" w:eastAsia="Calibri" w:hAnsi="Times New Roman" w:cs="Times New Roman"/>
                <w:color w:val="231F20"/>
              </w:rPr>
              <w:t>Выделяют повествование как функционально-смысловой тип речи. Пишут изложение по повествованию. Доказывают принадлежность текста к определённому стилю. Составляют план текста.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F152D3">
        <w:trPr>
          <w:trHeight w:val="315"/>
        </w:trPr>
        <w:tc>
          <w:tcPr>
            <w:tcW w:w="427" w:type="pct"/>
          </w:tcPr>
          <w:p w:rsidR="00847E59" w:rsidRPr="003718A7" w:rsidRDefault="00847E59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847E59" w:rsidRPr="001F49E1" w:rsidRDefault="00847E59" w:rsidP="00847E59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r w:rsidRPr="00847E59">
              <w:rPr>
                <w:rFonts w:ascii="Times New Roman" w:eastAsia="Calibri" w:hAnsi="Times New Roman" w:cs="Times New Roman"/>
                <w:color w:val="231F20"/>
              </w:rPr>
              <w:t>Р.р</w:t>
            </w:r>
            <w:proofErr w:type="spellEnd"/>
            <w:r w:rsidRPr="00847E59">
              <w:rPr>
                <w:rFonts w:ascii="Times New Roman" w:eastAsia="Calibri" w:hAnsi="Times New Roman" w:cs="Times New Roman"/>
                <w:color w:val="231F20"/>
              </w:rPr>
              <w:t>. Повествование. Обучающее  изложение с элементами описания «Музыкальная шкатулка».</w:t>
            </w:r>
            <w:r w:rsidRPr="00847E59">
              <w:rPr>
                <w:rFonts w:ascii="Times New Roman" w:eastAsia="Calibri" w:hAnsi="Times New Roman" w:cs="Times New Roman"/>
                <w:color w:val="231F20"/>
              </w:rPr>
              <w:tab/>
            </w:r>
          </w:p>
          <w:p w:rsidR="00847E59" w:rsidRPr="001F49E1" w:rsidRDefault="00847E59" w:rsidP="00847E59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847E59" w:rsidRPr="00847E59" w:rsidRDefault="00847E59" w:rsidP="00847E59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847E59">
              <w:rPr>
                <w:rFonts w:ascii="Times New Roman" w:eastAsia="Calibri" w:hAnsi="Times New Roman" w:cs="Times New Roman"/>
                <w:color w:val="231F20"/>
              </w:rPr>
              <w:t>Выделяют повествование как функционально-смысловой тип речи. Пишут</w:t>
            </w:r>
          </w:p>
          <w:p w:rsidR="00847E59" w:rsidRPr="001F49E1" w:rsidRDefault="00847E59" w:rsidP="00847E59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847E59">
              <w:rPr>
                <w:rFonts w:ascii="Times New Roman" w:eastAsia="Calibri" w:hAnsi="Times New Roman" w:cs="Times New Roman"/>
                <w:color w:val="231F20"/>
              </w:rPr>
              <w:t>изложение по повествованию. Доказывают принадлежность текста к определённому стилю. Составляют план текста.</w:t>
            </w:r>
          </w:p>
        </w:tc>
        <w:tc>
          <w:tcPr>
            <w:tcW w:w="389" w:type="pct"/>
          </w:tcPr>
          <w:p w:rsidR="00847E59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13.12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F49E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F49E1">
              <w:rPr>
                <w:rFonts w:ascii="Times New Roman" w:eastAsia="Calibri" w:hAnsi="Times New Roman" w:cs="Times New Roman"/>
                <w:color w:val="231F20"/>
              </w:rPr>
              <w:t>Согласные звонкие и глухи</w:t>
            </w:r>
            <w:r>
              <w:rPr>
                <w:rFonts w:ascii="Times New Roman" w:eastAsia="Calibri" w:hAnsi="Times New Roman" w:cs="Times New Roman"/>
                <w:color w:val="231F20"/>
              </w:rPr>
              <w:t>е.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F152D3" w:rsidRPr="00F152D3" w:rsidRDefault="001F49E1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1F49E1">
              <w:rPr>
                <w:rFonts w:ascii="Times New Roman" w:eastAsia="Calibri" w:hAnsi="Times New Roman" w:cs="Times New Roman"/>
                <w:color w:val="231F20"/>
              </w:rPr>
              <w:t>Распознают звонкие, глухие и сонорные согласные и их смыслоразличительную функцию. Характеризуют согласные звуки. Объясняют знаки препинания в предложениях, орфограммы в словах. Учат стихотворение наизусть и декламируют его.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1F49E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1F49E1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График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а.</w:t>
            </w:r>
          </w:p>
        </w:tc>
        <w:tc>
          <w:tcPr>
            <w:tcW w:w="1710" w:type="pct"/>
            <w:gridSpan w:val="2"/>
          </w:tcPr>
          <w:p w:rsidR="00F152D3" w:rsidRPr="00F152D3" w:rsidRDefault="001F49E1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1F49E1">
              <w:rPr>
                <w:rFonts w:ascii="Times New Roman" w:eastAsia="Times New Roman" w:hAnsi="Times New Roman" w:cs="Times New Roman"/>
                <w:position w:val="6"/>
              </w:rPr>
              <w:t>Осознают значение письма в истории человечества. Анализируют и объясняют важность графики и каллиграфии.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764A4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4A49">
              <w:rPr>
                <w:rFonts w:ascii="Times New Roman" w:eastAsia="Calibri" w:hAnsi="Times New Roman" w:cs="Times New Roman"/>
              </w:rPr>
              <w:t>Алфави</w:t>
            </w:r>
            <w:r>
              <w:rPr>
                <w:rFonts w:ascii="Times New Roman" w:eastAsia="Calibri" w:hAnsi="Times New Roman" w:cs="Times New Roman"/>
              </w:rPr>
              <w:t>т.</w:t>
            </w:r>
          </w:p>
        </w:tc>
        <w:tc>
          <w:tcPr>
            <w:tcW w:w="1710" w:type="pct"/>
            <w:gridSpan w:val="2"/>
          </w:tcPr>
          <w:p w:rsidR="00F152D3" w:rsidRPr="00F152D3" w:rsidRDefault="00764A49" w:rsidP="00F152D3">
            <w:pPr>
              <w:widowControl w:val="0"/>
              <w:tabs>
                <w:tab w:val="left" w:pos="67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764A49">
              <w:rPr>
                <w:rFonts w:ascii="Times New Roman" w:eastAsia="Times New Roman" w:hAnsi="Times New Roman" w:cs="Times New Roman"/>
                <w:position w:val="6"/>
              </w:rPr>
              <w:t>Активизируют знание алфавита. Сопоставляют и анализируют звуковой и буквенный состав слова. Располагают слова в алфавитном порядке, отрабатывают навыки поиска слов в словаре. Пересказывают текст. Пишут диктант.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764A4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764A49">
              <w:rPr>
                <w:rFonts w:ascii="Times New Roman" w:eastAsia="Calibri" w:hAnsi="Times New Roman" w:cs="Times New Roman"/>
              </w:rPr>
              <w:t>Описание предмет</w:t>
            </w:r>
            <w:r>
              <w:rPr>
                <w:rFonts w:ascii="Times New Roman" w:eastAsia="Calibri" w:hAnsi="Times New Roman" w:cs="Times New Roman"/>
              </w:rPr>
              <w:t>а.</w:t>
            </w:r>
          </w:p>
        </w:tc>
        <w:tc>
          <w:tcPr>
            <w:tcW w:w="1710" w:type="pct"/>
            <w:gridSpan w:val="2"/>
          </w:tcPr>
          <w:p w:rsidR="00F152D3" w:rsidRPr="00F152D3" w:rsidRDefault="00764A49" w:rsidP="00F152D3">
            <w:pPr>
              <w:widowControl w:val="0"/>
              <w:tabs>
                <w:tab w:val="left" w:pos="67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764A49">
              <w:rPr>
                <w:rFonts w:ascii="Times New Roman" w:eastAsia="Times New Roman" w:hAnsi="Times New Roman" w:cs="Times New Roman"/>
                <w:color w:val="231F20"/>
              </w:rPr>
              <w:t>Выделяют описание как функционально-смысловой тип речи. Редактируют текст-описание. Пишут сочинение, описывая предмет.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C6A68" w:rsidRPr="00F152D3" w:rsidTr="00F152D3">
        <w:trPr>
          <w:trHeight w:val="315"/>
        </w:trPr>
        <w:tc>
          <w:tcPr>
            <w:tcW w:w="427" w:type="pct"/>
          </w:tcPr>
          <w:p w:rsidR="00FC6A68" w:rsidRPr="003718A7" w:rsidRDefault="00FC6A68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C6A68" w:rsidRPr="00764A49" w:rsidRDefault="00FC6A68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>/р Сочинение по теме «Описание предмета»</w:t>
            </w:r>
          </w:p>
        </w:tc>
        <w:tc>
          <w:tcPr>
            <w:tcW w:w="1710" w:type="pct"/>
            <w:gridSpan w:val="2"/>
          </w:tcPr>
          <w:p w:rsidR="00FC6A68" w:rsidRPr="00764A49" w:rsidRDefault="00FC6A68" w:rsidP="00F152D3">
            <w:pPr>
              <w:widowControl w:val="0"/>
              <w:tabs>
                <w:tab w:val="left" w:pos="67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FC6A68">
              <w:rPr>
                <w:rFonts w:ascii="Times New Roman" w:eastAsia="Times New Roman" w:hAnsi="Times New Roman" w:cs="Times New Roman"/>
                <w:color w:val="231F20"/>
              </w:rPr>
              <w:t>Пишут сочинение, описывая предмет</w:t>
            </w:r>
            <w:r w:rsidR="00175BDE">
              <w:rPr>
                <w:rFonts w:ascii="Times New Roman" w:eastAsia="Times New Roman" w:hAnsi="Times New Roman" w:cs="Times New Roman"/>
                <w:color w:val="231F20"/>
              </w:rPr>
              <w:t>.</w:t>
            </w:r>
          </w:p>
        </w:tc>
        <w:tc>
          <w:tcPr>
            <w:tcW w:w="389" w:type="pct"/>
          </w:tcPr>
          <w:p w:rsidR="00FC6A68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20.12</w:t>
            </w:r>
          </w:p>
        </w:tc>
        <w:tc>
          <w:tcPr>
            <w:tcW w:w="394" w:type="pct"/>
          </w:tcPr>
          <w:p w:rsidR="00FC6A68" w:rsidRPr="00F152D3" w:rsidRDefault="00FC6A68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C6A68" w:rsidRPr="00F152D3" w:rsidRDefault="00FC6A68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694257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694257">
              <w:rPr>
                <w:rFonts w:ascii="Times New Roman" w:eastAsia="Calibri" w:hAnsi="Times New Roman" w:cs="Times New Roman"/>
              </w:rPr>
              <w:t>Обозначение мягкости согласных с помощью мягкого знака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10" w:type="pct"/>
            <w:gridSpan w:val="2"/>
          </w:tcPr>
          <w:p w:rsidR="00F152D3" w:rsidRPr="00F152D3" w:rsidRDefault="00694257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694257">
              <w:rPr>
                <w:rFonts w:ascii="Times New Roman" w:eastAsia="Calibri" w:hAnsi="Times New Roman" w:cs="Times New Roman"/>
              </w:rPr>
              <w:t>Опознают смыслоразличительную функцию мягкого знака в слове, анализируют орфографические правила, связанные с употреблением мягкого знака. Распределяют слова на группы согласно виду орфограммы. Пишут диктант. Составляют текст на основе словосочетаний, данных в диктанте.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694257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694257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Двойная роль букв е, ё, ю,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 xml:space="preserve"> я.</w:t>
            </w:r>
          </w:p>
        </w:tc>
        <w:tc>
          <w:tcPr>
            <w:tcW w:w="1710" w:type="pct"/>
            <w:gridSpan w:val="2"/>
          </w:tcPr>
          <w:p w:rsidR="00F152D3" w:rsidRPr="00F152D3" w:rsidRDefault="00694257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694257">
              <w:rPr>
                <w:rFonts w:ascii="Times New Roman" w:eastAsia="Calibri" w:hAnsi="Times New Roman" w:cs="Times New Roman"/>
              </w:rPr>
              <w:t>Проводят фонетический анализ слов, в которых буквы е, ё, ю, я обозначают два звука или мягкость предыдущего согласного.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694257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</w:pPr>
            <w:r w:rsidRPr="00694257"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Орфоэпи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lang w:eastAsia="ru-RU"/>
              </w:rPr>
              <w:t>я.</w:t>
            </w:r>
          </w:p>
        </w:tc>
        <w:tc>
          <w:tcPr>
            <w:tcW w:w="1710" w:type="pct"/>
            <w:gridSpan w:val="2"/>
          </w:tcPr>
          <w:p w:rsidR="00F152D3" w:rsidRPr="00F152D3" w:rsidRDefault="00694257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694257">
              <w:rPr>
                <w:rFonts w:ascii="Times New Roman" w:eastAsia="Calibri" w:hAnsi="Times New Roman" w:cs="Times New Roman"/>
              </w:rPr>
              <w:t>Осознают важность нормативного произношения для культурного человека. Формулируют важнейшие произносительные нормы. Анализируют и оценивают речь с орфоэпической точки зрения, исправляют произносительные ошибки.</w:t>
            </w:r>
          </w:p>
        </w:tc>
        <w:tc>
          <w:tcPr>
            <w:tcW w:w="389" w:type="pct"/>
          </w:tcPr>
          <w:p w:rsidR="00F152D3" w:rsidRPr="00F152D3" w:rsidRDefault="006F5C9F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25.12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F152D3" w:rsidRDefault="00694257" w:rsidP="00F152D3">
            <w:pPr>
              <w:rPr>
                <w:rFonts w:ascii="Times New Roman" w:eastAsia="Calibri" w:hAnsi="Times New Roman" w:cs="Times New Roman"/>
              </w:rPr>
            </w:pPr>
            <w:r w:rsidRPr="00694257">
              <w:rPr>
                <w:rFonts w:ascii="Times New Roman" w:eastAsia="Calibri" w:hAnsi="Times New Roman" w:cs="Times New Roman"/>
              </w:rPr>
              <w:t>Фонетический разбор сло</w:t>
            </w:r>
            <w:r>
              <w:rPr>
                <w:rFonts w:ascii="Times New Roman" w:eastAsia="Calibri" w:hAnsi="Times New Roman" w:cs="Times New Roman"/>
              </w:rPr>
              <w:t>ва.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F152D3" w:rsidRPr="00F152D3" w:rsidRDefault="00694257" w:rsidP="00F152D3">
            <w:pPr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694257">
              <w:rPr>
                <w:rFonts w:ascii="Times New Roman" w:eastAsia="Times New Roman" w:hAnsi="Times New Roman" w:cs="Times New Roman"/>
                <w:position w:val="6"/>
              </w:rPr>
              <w:t>Обозначают слоги, ударение в слове, характеризуют гласные и согласные звуки в составе слова. Выполняют устные и письменные фонетические разборы слов.</w:t>
            </w:r>
          </w:p>
        </w:tc>
        <w:tc>
          <w:tcPr>
            <w:tcW w:w="389" w:type="pct"/>
          </w:tcPr>
          <w:p w:rsidR="00F152D3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F152D3">
        <w:trPr>
          <w:trHeight w:val="315"/>
        </w:trPr>
        <w:tc>
          <w:tcPr>
            <w:tcW w:w="427" w:type="pct"/>
          </w:tcPr>
          <w:p w:rsidR="00847E59" w:rsidRPr="003718A7" w:rsidRDefault="00847E59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847E59" w:rsidRPr="00694257" w:rsidRDefault="00847E59" w:rsidP="00F152D3">
            <w:pPr>
              <w:rPr>
                <w:rFonts w:ascii="Times New Roman" w:eastAsia="Calibri" w:hAnsi="Times New Roman" w:cs="Times New Roman"/>
              </w:rPr>
            </w:pPr>
            <w:r w:rsidRPr="00847E59">
              <w:rPr>
                <w:rFonts w:ascii="Times New Roman" w:eastAsia="Calibri" w:hAnsi="Times New Roman" w:cs="Times New Roman"/>
              </w:rPr>
              <w:t>Повторение изученного по теме «Фонетика». Связь фонетики с графикой и орфографией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847E59" w:rsidRPr="00694257" w:rsidRDefault="00847E59" w:rsidP="00F152D3">
            <w:pPr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D17A80">
              <w:rPr>
                <w:rFonts w:ascii="Times New Roman" w:hAnsi="Times New Roman"/>
                <w:color w:val="231F20"/>
              </w:rPr>
              <w:t>Отвечают на контрольные вопросы и выполняют задания по теме раздела.</w:t>
            </w:r>
            <w:r w:rsidRPr="00D17A80">
              <w:rPr>
                <w:rFonts w:ascii="Times New Roman" w:hAnsi="Times New Roman"/>
                <w:color w:val="231F20"/>
              </w:rPr>
              <w:br/>
              <w:t>Моделируют диалог. Пишут диктант, объясняя орфограммы. Работают со</w:t>
            </w:r>
            <w:r w:rsidRPr="00D17A80">
              <w:rPr>
                <w:rFonts w:ascii="Times New Roman" w:hAnsi="Times New Roman"/>
                <w:color w:val="231F20"/>
              </w:rPr>
              <w:br/>
              <w:t>схемами предложений. Составляют устное описание картины.</w:t>
            </w:r>
          </w:p>
        </w:tc>
        <w:tc>
          <w:tcPr>
            <w:tcW w:w="389" w:type="pct"/>
          </w:tcPr>
          <w:p w:rsidR="00847E59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10.01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152D3" w:rsidRPr="00F152D3" w:rsidTr="00F152D3">
        <w:trPr>
          <w:trHeight w:val="315"/>
        </w:trPr>
        <w:tc>
          <w:tcPr>
            <w:tcW w:w="427" w:type="pct"/>
          </w:tcPr>
          <w:p w:rsidR="00F152D3" w:rsidRPr="003718A7" w:rsidRDefault="00F152D3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F152D3" w:rsidRPr="00694257" w:rsidRDefault="00694257" w:rsidP="00F152D3">
            <w:pPr>
              <w:rPr>
                <w:rFonts w:ascii="Times New Roman" w:eastAsia="Calibri" w:hAnsi="Times New Roman" w:cs="Times New Roman"/>
                <w:b/>
              </w:rPr>
            </w:pPr>
            <w:r w:rsidRPr="00694257">
              <w:rPr>
                <w:rFonts w:ascii="Times New Roman" w:eastAsia="Calibri" w:hAnsi="Times New Roman" w:cs="Times New Roman"/>
                <w:b/>
              </w:rPr>
              <w:t>Контрольный диктант.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F152D3" w:rsidRPr="00F152D3" w:rsidRDefault="00694257" w:rsidP="00F152D3">
            <w:pPr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694257">
              <w:rPr>
                <w:rFonts w:ascii="Times New Roman" w:eastAsia="Times New Roman" w:hAnsi="Times New Roman" w:cs="Times New Roman"/>
                <w:color w:val="231F20"/>
              </w:rPr>
              <w:t>Отвечают на контрольные вопросы и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 выполняют задания по теме разд</w:t>
            </w:r>
            <w:r w:rsidRPr="00694257">
              <w:rPr>
                <w:rFonts w:ascii="Times New Roman" w:eastAsia="Times New Roman" w:hAnsi="Times New Roman" w:cs="Times New Roman"/>
                <w:color w:val="231F20"/>
              </w:rPr>
              <w:t>ела. Моделируют диалог. Пишут диктант, объясняя орфограммы. Работают со схемами предложений. Составляют устное описание картины.</w:t>
            </w:r>
          </w:p>
        </w:tc>
        <w:tc>
          <w:tcPr>
            <w:tcW w:w="389" w:type="pct"/>
          </w:tcPr>
          <w:p w:rsidR="00F152D3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11.01</w:t>
            </w:r>
          </w:p>
        </w:tc>
        <w:tc>
          <w:tcPr>
            <w:tcW w:w="394" w:type="pct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F152D3" w:rsidRPr="00F152D3" w:rsidRDefault="00F152D3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F152D3">
        <w:trPr>
          <w:trHeight w:val="315"/>
        </w:trPr>
        <w:tc>
          <w:tcPr>
            <w:tcW w:w="427" w:type="pct"/>
          </w:tcPr>
          <w:p w:rsidR="00847E59" w:rsidRPr="003718A7" w:rsidRDefault="00847E59" w:rsidP="003718A7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lang w:eastAsia="ru-RU"/>
              </w:rPr>
            </w:pPr>
          </w:p>
        </w:tc>
        <w:tc>
          <w:tcPr>
            <w:tcW w:w="1260" w:type="pct"/>
          </w:tcPr>
          <w:p w:rsidR="00847E59" w:rsidRPr="00D17A80" w:rsidRDefault="00847E59" w:rsidP="00CB7752">
            <w:pPr>
              <w:pStyle w:val="FR2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D17A80">
              <w:rPr>
                <w:rFonts w:ascii="Times New Roman" w:hAnsi="Times New Roman" w:cs="Times New Roman"/>
                <w:b w:val="0"/>
                <w:color w:val="000000" w:themeColor="text1"/>
              </w:rPr>
              <w:t>Работа над ошибками.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847E59" w:rsidRPr="00D17A80" w:rsidRDefault="00847E59" w:rsidP="00CB7752">
            <w:pPr>
              <w:jc w:val="both"/>
              <w:rPr>
                <w:rFonts w:ascii="Times New Roman" w:hAnsi="Times New Roman"/>
              </w:rPr>
            </w:pPr>
            <w:r w:rsidRPr="00D17A80">
              <w:rPr>
                <w:rFonts w:ascii="Times New Roman" w:hAnsi="Times New Roman"/>
                <w:color w:val="231F20"/>
              </w:rPr>
              <w:t>Отвечают на контрольные вопросы и выполняют задания по теме раздела.</w:t>
            </w:r>
            <w:r w:rsidRPr="00D17A80">
              <w:rPr>
                <w:rFonts w:ascii="Times New Roman" w:hAnsi="Times New Roman"/>
                <w:color w:val="231F20"/>
              </w:rPr>
              <w:br/>
              <w:t xml:space="preserve">Моделируют диалог. </w:t>
            </w:r>
          </w:p>
        </w:tc>
        <w:tc>
          <w:tcPr>
            <w:tcW w:w="389" w:type="pct"/>
          </w:tcPr>
          <w:p w:rsidR="00847E59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14.01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8250B5">
        <w:trPr>
          <w:trHeight w:val="315"/>
        </w:trPr>
        <w:tc>
          <w:tcPr>
            <w:tcW w:w="5000" w:type="pct"/>
            <w:gridSpan w:val="8"/>
          </w:tcPr>
          <w:p w:rsidR="00847E59" w:rsidRPr="00F152D3" w:rsidRDefault="00847E59" w:rsidP="008250B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250B5">
              <w:rPr>
                <w:rFonts w:ascii="Times New Roman" w:eastAsia="Calibri" w:hAnsi="Times New Roman" w:cs="Times New Roman"/>
              </w:rPr>
              <w:t>ЛЕКСИКА. КУЛЬТУРА РЕЧИ (6 ч + 2 ч)</w:t>
            </w:r>
          </w:p>
        </w:tc>
      </w:tr>
      <w:tr w:rsidR="00847E59" w:rsidRPr="00F152D3" w:rsidTr="008250B5">
        <w:tc>
          <w:tcPr>
            <w:tcW w:w="427" w:type="pct"/>
          </w:tcPr>
          <w:p w:rsidR="00847E59" w:rsidRPr="003718A7" w:rsidRDefault="00847E59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250B5">
              <w:rPr>
                <w:rFonts w:ascii="Times New Roman" w:eastAsia="Calibri" w:hAnsi="Times New Roman" w:cs="Times New Roman"/>
                <w:color w:val="000000" w:themeColor="text1"/>
              </w:rPr>
              <w:t>Слово и его лексическое значени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7E59" w:rsidRPr="00F152D3" w:rsidRDefault="00847E59" w:rsidP="00F152D3">
            <w:pPr>
              <w:shd w:val="clear" w:color="auto" w:fill="FFFFFF"/>
              <w:ind w:hanging="116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6"/>
              </w:rPr>
              <w:t>Овладева</w:t>
            </w:r>
            <w:proofErr w:type="spellEnd"/>
            <w:proofErr w:type="gramStart"/>
            <w:r w:rsidR="00CB7752">
              <w:rPr>
                <w:rFonts w:ascii="Times New Roman" w:eastAsia="Times New Roman" w:hAnsi="Times New Roman" w:cs="Times New Roman"/>
                <w:position w:val="6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position w:val="6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position w:val="6"/>
              </w:rPr>
              <w:t xml:space="preserve">владевают </w:t>
            </w:r>
            <w:r w:rsidRPr="008250B5">
              <w:rPr>
                <w:rFonts w:ascii="Times New Roman" w:eastAsia="Times New Roman" w:hAnsi="Times New Roman" w:cs="Times New Roman"/>
                <w:position w:val="6"/>
              </w:rPr>
              <w:t>базовыми понятиями лексикологии. Понимают роль слова в формировании и выражении мыслей, чувств, эмоций. Объясняют различие лексического и грамматического значений слова. Пользуются толковыми словарями. Объясняют лексическое значение слов. Работают с текстом — озаглавливают его, составляют план текста, анализируют содержание и структуру текста. Разгадывают кроссворд и определяют по толковому словарю значение одного из отгаданных слов.</w:t>
            </w:r>
          </w:p>
        </w:tc>
        <w:tc>
          <w:tcPr>
            <w:tcW w:w="389" w:type="pct"/>
          </w:tcPr>
          <w:p w:rsidR="00847E59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15.01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F152D3">
        <w:tc>
          <w:tcPr>
            <w:tcW w:w="427" w:type="pct"/>
          </w:tcPr>
          <w:p w:rsidR="00847E59" w:rsidRPr="003718A7" w:rsidRDefault="00847E59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A3D3F">
              <w:rPr>
                <w:rFonts w:ascii="Times New Roman" w:eastAsia="Calibri" w:hAnsi="Times New Roman" w:cs="Times New Roman"/>
                <w:color w:val="000000" w:themeColor="text1"/>
              </w:rPr>
              <w:t>Однозначные и многозначные слова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7E59" w:rsidRPr="00F152D3" w:rsidRDefault="00847E59" w:rsidP="00FA3D3F">
            <w:pPr>
              <w:shd w:val="clear" w:color="auto" w:fill="FFFFFF"/>
              <w:ind w:hanging="1160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FA3D3F">
              <w:rPr>
                <w:rFonts w:ascii="Times New Roman" w:eastAsia="Times New Roman" w:hAnsi="Times New Roman" w:cs="Times New Roman"/>
                <w:color w:val="231F20"/>
              </w:rPr>
              <w:t>Различают</w:t>
            </w:r>
            <w:proofErr w:type="gramStart"/>
            <w:r w:rsidRPr="00FA3D3F">
              <w:rPr>
                <w:rFonts w:ascii="Times New Roman" w:eastAsia="Times New Roman" w:hAnsi="Times New Roman" w:cs="Times New Roman"/>
                <w:color w:val="231F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31F20"/>
              </w:rPr>
              <w:t xml:space="preserve">   </w:t>
            </w:r>
            <w:r w:rsidRPr="00FA3D3F">
              <w:rPr>
                <w:rFonts w:ascii="Times New Roman" w:eastAsia="Times New Roman" w:hAnsi="Times New Roman" w:cs="Times New Roman"/>
                <w:color w:val="231F20"/>
              </w:rPr>
              <w:t xml:space="preserve"> С</w:t>
            </w:r>
            <w:proofErr w:type="gramEnd"/>
            <w:r w:rsidRPr="00FA3D3F">
              <w:rPr>
                <w:rFonts w:ascii="Times New Roman" w:eastAsia="Times New Roman" w:hAnsi="Times New Roman" w:cs="Times New Roman"/>
                <w:color w:val="231F20"/>
              </w:rPr>
              <w:t>оставляют словосочетания с многозначными словами, используя разные значения. Работают с юмористическими рисунками, ирония в которых основана на многозначности слова. Определяют функциональный стиль и функционально-смысловой тип текста. Выражают своё отношение к тексту, списывают часть текста.</w:t>
            </w:r>
          </w:p>
        </w:tc>
        <w:tc>
          <w:tcPr>
            <w:tcW w:w="389" w:type="pct"/>
          </w:tcPr>
          <w:p w:rsidR="00847E59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16.01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F152D3">
        <w:tc>
          <w:tcPr>
            <w:tcW w:w="427" w:type="pct"/>
          </w:tcPr>
          <w:p w:rsidR="00847E59" w:rsidRPr="003718A7" w:rsidRDefault="00847E59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A3D3F">
              <w:rPr>
                <w:rFonts w:ascii="Times New Roman" w:eastAsia="Calibri" w:hAnsi="Times New Roman" w:cs="Times New Roman"/>
                <w:color w:val="000000" w:themeColor="text1"/>
              </w:rPr>
              <w:t>Прямое и переносное значение слов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7E59" w:rsidRPr="00F152D3" w:rsidRDefault="00847E59" w:rsidP="00FA3D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FA3D3F">
              <w:rPr>
                <w:rFonts w:ascii="Times New Roman" w:eastAsia="Times New Roman" w:hAnsi="Times New Roman" w:cs="Times New Roman"/>
                <w:position w:val="6"/>
              </w:rPr>
              <w:t xml:space="preserve">Различают прямое и переносное значение слова. Выбирают в толковом словаре слова, имеющие прямое и переносное значение. Составляют словосочетания, используя слово в его </w:t>
            </w:r>
            <w:r>
              <w:rPr>
                <w:rFonts w:ascii="Times New Roman" w:eastAsia="Times New Roman" w:hAnsi="Times New Roman" w:cs="Times New Roman"/>
                <w:position w:val="6"/>
              </w:rPr>
              <w:t>прямом и пере</w:t>
            </w:r>
            <w:r w:rsidRPr="00FA3D3F">
              <w:rPr>
                <w:rFonts w:ascii="Times New Roman" w:eastAsia="Times New Roman" w:hAnsi="Times New Roman" w:cs="Times New Roman"/>
                <w:position w:val="6"/>
              </w:rPr>
              <w:t>носном значении. Работают с иллюстрациями. Составляют сложные предложения со словами в переносном значении. Пишут диктант.</w:t>
            </w:r>
          </w:p>
        </w:tc>
        <w:tc>
          <w:tcPr>
            <w:tcW w:w="389" w:type="pct"/>
          </w:tcPr>
          <w:p w:rsidR="00847E59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17.01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F152D3">
        <w:tc>
          <w:tcPr>
            <w:tcW w:w="427" w:type="pct"/>
          </w:tcPr>
          <w:p w:rsidR="00847E59" w:rsidRPr="003718A7" w:rsidRDefault="00847E59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A3D3F">
              <w:rPr>
                <w:rFonts w:ascii="Times New Roman" w:eastAsia="Calibri" w:hAnsi="Times New Roman" w:cs="Times New Roman"/>
                <w:color w:val="000000" w:themeColor="text1"/>
              </w:rPr>
              <w:t>Омоним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ы.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7E59" w:rsidRPr="00F152D3" w:rsidRDefault="00847E59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FA3D3F">
              <w:rPr>
                <w:rFonts w:ascii="Times New Roman" w:eastAsia="Times New Roman" w:hAnsi="Times New Roman" w:cs="Times New Roman"/>
                <w:color w:val="231F20"/>
              </w:rPr>
              <w:t>Опознают омонимы. Находят в толковом словаре примеры омонимов. Составляют и анализируют предложения и словосочетания с омонимами. Анализируют стихотворение, содержащее омонимы.</w:t>
            </w:r>
          </w:p>
        </w:tc>
        <w:tc>
          <w:tcPr>
            <w:tcW w:w="389" w:type="pct"/>
          </w:tcPr>
          <w:p w:rsidR="00847E59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18.01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F152D3">
        <w:tc>
          <w:tcPr>
            <w:tcW w:w="427" w:type="pct"/>
          </w:tcPr>
          <w:p w:rsidR="00847E59" w:rsidRPr="003718A7" w:rsidRDefault="00847E59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FA3D3F">
              <w:rPr>
                <w:rFonts w:ascii="Times New Roman" w:eastAsia="Calibri" w:hAnsi="Times New Roman" w:cs="Times New Roman"/>
              </w:rPr>
              <w:t>Синоним</w:t>
            </w:r>
            <w:r>
              <w:rPr>
                <w:rFonts w:ascii="Times New Roman" w:eastAsia="Calibri" w:hAnsi="Times New Roman" w:cs="Times New Roman"/>
              </w:rPr>
              <w:t>ы.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FA3D3F">
              <w:rPr>
                <w:rFonts w:ascii="Times New Roman" w:eastAsia="Calibri" w:hAnsi="Times New Roman" w:cs="Times New Roman"/>
              </w:rPr>
              <w:t>Опознают синонимы. Устанавливают смысловые и стилистические различия синонимов. Составляют словосочетания с синонимами; анализируют предложения, содержащие синонимы. Подбирают синонимы к данным в упражнениях словам. Пишут сочинение по картине, используя синонимы.</w:t>
            </w:r>
          </w:p>
        </w:tc>
        <w:tc>
          <w:tcPr>
            <w:tcW w:w="389" w:type="pct"/>
          </w:tcPr>
          <w:p w:rsidR="00847E59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21.01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F152D3">
        <w:tc>
          <w:tcPr>
            <w:tcW w:w="427" w:type="pct"/>
          </w:tcPr>
          <w:p w:rsidR="00847E59" w:rsidRPr="003718A7" w:rsidRDefault="00847E59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A3D3F">
              <w:rPr>
                <w:rFonts w:ascii="Times New Roman" w:eastAsia="Calibri" w:hAnsi="Times New Roman" w:cs="Times New Roman"/>
                <w:color w:val="000000" w:themeColor="text1"/>
              </w:rPr>
              <w:t>Антоним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ы.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FA3D3F">
              <w:rPr>
                <w:rFonts w:ascii="Times New Roman" w:eastAsia="Calibri" w:hAnsi="Times New Roman" w:cs="Times New Roman"/>
                <w:color w:val="231F20"/>
              </w:rPr>
              <w:t>Опознают антонимы. Описывают с помощью антонимов происходящее на рисунке. Характеризуют названных в упражнении животных с помощью антонимов. Пишут диктант и подбирают антонимы к словам диктанта, пользуясь словарём антонимов.</w:t>
            </w:r>
          </w:p>
        </w:tc>
        <w:tc>
          <w:tcPr>
            <w:tcW w:w="389" w:type="pct"/>
          </w:tcPr>
          <w:p w:rsidR="00847E59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22.01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47E59" w:rsidRPr="00F152D3" w:rsidTr="00F152D3">
        <w:tc>
          <w:tcPr>
            <w:tcW w:w="427" w:type="pct"/>
          </w:tcPr>
          <w:p w:rsidR="00847E59" w:rsidRPr="003718A7" w:rsidRDefault="00847E59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847E59" w:rsidRDefault="00847E59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A3D3F">
              <w:rPr>
                <w:rFonts w:ascii="Times New Roman" w:eastAsia="Calibri" w:hAnsi="Times New Roman" w:cs="Times New Roman"/>
                <w:color w:val="000000" w:themeColor="text1"/>
              </w:rPr>
              <w:t>Повторени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е.</w:t>
            </w:r>
          </w:p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710" w:type="pct"/>
            <w:gridSpan w:val="2"/>
          </w:tcPr>
          <w:p w:rsidR="00847E59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FA3D3F">
              <w:rPr>
                <w:rFonts w:ascii="Times New Roman" w:eastAsia="Calibri" w:hAnsi="Times New Roman" w:cs="Times New Roman"/>
              </w:rPr>
              <w:t>Отвечают на контрольные вопросы и</w:t>
            </w:r>
            <w:r>
              <w:rPr>
                <w:rFonts w:ascii="Times New Roman" w:eastAsia="Calibri" w:hAnsi="Times New Roman" w:cs="Times New Roman"/>
              </w:rPr>
              <w:t xml:space="preserve"> выполняют задания по теме разд</w:t>
            </w:r>
            <w:r w:rsidRPr="00FA3D3F">
              <w:rPr>
                <w:rFonts w:ascii="Times New Roman" w:eastAsia="Calibri" w:hAnsi="Times New Roman" w:cs="Times New Roman"/>
              </w:rPr>
              <w:t>ела. Объясняют омонимы. Подбирают антонимы к словам. Пишут диктант из слов с непроверяемыми орфограммами. Готовят сообщение о словаре. Пишут изложение, попутно определяя функциональный стиль текста и объясняя знаки препинания.</w:t>
            </w:r>
          </w:p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9" w:type="pct"/>
          </w:tcPr>
          <w:p w:rsidR="00847E59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23.01</w:t>
            </w:r>
          </w:p>
        </w:tc>
        <w:tc>
          <w:tcPr>
            <w:tcW w:w="394" w:type="pct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47E59" w:rsidRPr="00F152D3" w:rsidRDefault="00847E59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00A" w:rsidRPr="00F152D3" w:rsidTr="00F152D3">
        <w:tc>
          <w:tcPr>
            <w:tcW w:w="427" w:type="pct"/>
          </w:tcPr>
          <w:p w:rsidR="003D200A" w:rsidRPr="003718A7" w:rsidRDefault="003D200A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3D200A" w:rsidRPr="00D17A80" w:rsidRDefault="003D200A" w:rsidP="00CB7752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17A80">
              <w:rPr>
                <w:rFonts w:ascii="Times New Roman" w:hAnsi="Times New Roman"/>
                <w:color w:val="000000" w:themeColor="text1"/>
              </w:rPr>
              <w:t>Р.р</w:t>
            </w:r>
            <w:proofErr w:type="spellEnd"/>
            <w:r w:rsidRPr="00D17A80">
              <w:rPr>
                <w:rFonts w:ascii="Times New Roman" w:hAnsi="Times New Roman"/>
                <w:color w:val="000000" w:themeColor="text1"/>
              </w:rPr>
              <w:t xml:space="preserve">. Подготовка к домашнему сочинению по картине </w:t>
            </w:r>
            <w:proofErr w:type="spellStart"/>
            <w:r w:rsidRPr="00D17A80">
              <w:rPr>
                <w:rFonts w:ascii="Times New Roman" w:hAnsi="Times New Roman"/>
                <w:color w:val="000000" w:themeColor="text1"/>
              </w:rPr>
              <w:t>И.Э.Грабаря</w:t>
            </w:r>
            <w:proofErr w:type="spellEnd"/>
            <w:r w:rsidRPr="00D17A80">
              <w:rPr>
                <w:rFonts w:ascii="Times New Roman" w:hAnsi="Times New Roman"/>
                <w:color w:val="000000" w:themeColor="text1"/>
              </w:rPr>
              <w:t xml:space="preserve"> «Февральская лазурь».</w:t>
            </w:r>
          </w:p>
        </w:tc>
        <w:tc>
          <w:tcPr>
            <w:tcW w:w="1710" w:type="pct"/>
            <w:gridSpan w:val="2"/>
          </w:tcPr>
          <w:p w:rsidR="003D200A" w:rsidRPr="00D17A80" w:rsidRDefault="003D200A" w:rsidP="00CB7752">
            <w:pPr>
              <w:jc w:val="both"/>
              <w:rPr>
                <w:rFonts w:ascii="Times New Roman" w:hAnsi="Times New Roman"/>
              </w:rPr>
            </w:pPr>
            <w:r w:rsidRPr="00D17A80">
              <w:rPr>
                <w:rFonts w:ascii="Times New Roman" w:hAnsi="Times New Roman"/>
                <w:color w:val="231F20"/>
              </w:rPr>
              <w:t>Пишут сочинение по картине, используя синонимы.</w:t>
            </w:r>
          </w:p>
        </w:tc>
        <w:tc>
          <w:tcPr>
            <w:tcW w:w="389" w:type="pct"/>
          </w:tcPr>
          <w:p w:rsidR="003D200A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24.01</w:t>
            </w:r>
          </w:p>
        </w:tc>
        <w:tc>
          <w:tcPr>
            <w:tcW w:w="394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00A" w:rsidRPr="00F152D3" w:rsidTr="00F152D3">
        <w:tc>
          <w:tcPr>
            <w:tcW w:w="427" w:type="pct"/>
          </w:tcPr>
          <w:p w:rsidR="003D200A" w:rsidRPr="003718A7" w:rsidRDefault="003D200A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3D200A" w:rsidRPr="00D17A80" w:rsidRDefault="003D200A" w:rsidP="00CB7752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D17A80">
              <w:rPr>
                <w:rFonts w:ascii="Times New Roman" w:hAnsi="Times New Roman"/>
                <w:color w:val="000000" w:themeColor="text1"/>
              </w:rPr>
              <w:t>Контрольный диктант по теме «Лексика».</w:t>
            </w:r>
          </w:p>
        </w:tc>
        <w:tc>
          <w:tcPr>
            <w:tcW w:w="1710" w:type="pct"/>
            <w:gridSpan w:val="2"/>
          </w:tcPr>
          <w:p w:rsidR="003D200A" w:rsidRPr="00D17A80" w:rsidRDefault="003D200A" w:rsidP="00CB7752">
            <w:pPr>
              <w:jc w:val="both"/>
              <w:rPr>
                <w:rFonts w:ascii="Times New Roman" w:hAnsi="Times New Roman"/>
              </w:rPr>
            </w:pPr>
            <w:r w:rsidRPr="00D17A80">
              <w:rPr>
                <w:rFonts w:ascii="Times New Roman" w:hAnsi="Times New Roman"/>
              </w:rPr>
              <w:t>Пишут диктант.</w:t>
            </w:r>
          </w:p>
        </w:tc>
        <w:tc>
          <w:tcPr>
            <w:tcW w:w="389" w:type="pct"/>
          </w:tcPr>
          <w:p w:rsidR="003D200A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25.01</w:t>
            </w:r>
          </w:p>
        </w:tc>
        <w:tc>
          <w:tcPr>
            <w:tcW w:w="394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00A" w:rsidRPr="00F152D3" w:rsidTr="00F152D3">
        <w:tc>
          <w:tcPr>
            <w:tcW w:w="427" w:type="pct"/>
          </w:tcPr>
          <w:p w:rsidR="003D200A" w:rsidRPr="003718A7" w:rsidRDefault="003D200A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3D200A" w:rsidRPr="00D17A80" w:rsidRDefault="003D200A" w:rsidP="00CB7752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D17A80">
              <w:rPr>
                <w:rFonts w:ascii="Times New Roman" w:hAnsi="Times New Roman"/>
                <w:color w:val="000000" w:themeColor="text1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3D200A" w:rsidRPr="00D17A80" w:rsidRDefault="003D200A" w:rsidP="00CB7752">
            <w:pPr>
              <w:jc w:val="both"/>
              <w:rPr>
                <w:rFonts w:ascii="Times New Roman" w:hAnsi="Times New Roman"/>
              </w:rPr>
            </w:pPr>
            <w:r w:rsidRPr="00D17A80">
              <w:rPr>
                <w:rFonts w:ascii="Times New Roman" w:hAnsi="Times New Roman"/>
                <w:color w:val="231F20"/>
              </w:rPr>
              <w:t>Отвечают на контрольные вопросы и выполняют задания по теме раздела.</w:t>
            </w:r>
            <w:r w:rsidRPr="00D17A80">
              <w:rPr>
                <w:rFonts w:ascii="Times New Roman" w:hAnsi="Times New Roman"/>
                <w:color w:val="231F20"/>
              </w:rPr>
              <w:br/>
              <w:t>Моделируют диалог.</w:t>
            </w:r>
          </w:p>
        </w:tc>
        <w:tc>
          <w:tcPr>
            <w:tcW w:w="389" w:type="pct"/>
          </w:tcPr>
          <w:p w:rsidR="003D200A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28.01</w:t>
            </w:r>
          </w:p>
        </w:tc>
        <w:tc>
          <w:tcPr>
            <w:tcW w:w="394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00A" w:rsidRPr="00F152D3" w:rsidTr="00FA3D3F">
        <w:tc>
          <w:tcPr>
            <w:tcW w:w="5000" w:type="pct"/>
            <w:gridSpan w:val="8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                </w:t>
            </w:r>
            <w:r w:rsidRPr="00FA3D3F">
              <w:rPr>
                <w:rFonts w:ascii="Times New Roman" w:eastAsia="Calibri" w:hAnsi="Times New Roman" w:cs="Times New Roman"/>
              </w:rPr>
              <w:t>МОРФЕМИКА. ОРФОГРАФИЯ. КУЛЬТУРА РЕЧИ (18 ч + 4 ч)</w:t>
            </w:r>
          </w:p>
        </w:tc>
      </w:tr>
      <w:tr w:rsidR="003D200A" w:rsidRPr="00F152D3" w:rsidTr="00F152D3">
        <w:tc>
          <w:tcPr>
            <w:tcW w:w="427" w:type="pct"/>
          </w:tcPr>
          <w:p w:rsidR="003D200A" w:rsidRPr="003718A7" w:rsidRDefault="003D200A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A3D3F">
              <w:rPr>
                <w:rFonts w:ascii="Times New Roman" w:eastAsia="Calibri" w:hAnsi="Times New Roman" w:cs="Times New Roman"/>
                <w:color w:val="000000" w:themeColor="text1"/>
              </w:rPr>
              <w:t>Морфема — наименьшая значимая часть слова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FA3D3F">
              <w:rPr>
                <w:rFonts w:ascii="Times New Roman" w:eastAsia="Calibri" w:hAnsi="Times New Roman" w:cs="Times New Roman"/>
              </w:rPr>
              <w:t xml:space="preserve">Овладевают основными понятиями </w:t>
            </w:r>
            <w:proofErr w:type="spellStart"/>
            <w:r w:rsidRPr="00FA3D3F">
              <w:rPr>
                <w:rFonts w:ascii="Times New Roman" w:eastAsia="Calibri" w:hAnsi="Times New Roman" w:cs="Times New Roman"/>
              </w:rPr>
              <w:t>морфемики</w:t>
            </w:r>
            <w:proofErr w:type="spellEnd"/>
            <w:r w:rsidRPr="00FA3D3F">
              <w:rPr>
                <w:rFonts w:ascii="Times New Roman" w:eastAsia="Calibri" w:hAnsi="Times New Roman" w:cs="Times New Roman"/>
              </w:rPr>
              <w:t>. Осознают морфему как значимую единицу языка. Делят слова на морфемы и обозначают их соответствующими знаками.</w:t>
            </w:r>
          </w:p>
        </w:tc>
        <w:tc>
          <w:tcPr>
            <w:tcW w:w="389" w:type="pct"/>
          </w:tcPr>
          <w:p w:rsidR="003D200A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394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00A" w:rsidRPr="00F152D3" w:rsidTr="00F152D3">
        <w:tc>
          <w:tcPr>
            <w:tcW w:w="427" w:type="pct"/>
          </w:tcPr>
          <w:p w:rsidR="003D200A" w:rsidRPr="003718A7" w:rsidRDefault="003D200A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A3D3F">
              <w:rPr>
                <w:rFonts w:ascii="Times New Roman" w:eastAsia="Calibri" w:hAnsi="Times New Roman" w:cs="Times New Roman"/>
                <w:color w:val="000000" w:themeColor="text1"/>
              </w:rPr>
              <w:t>Изменение и образование сл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ов.</w:t>
            </w:r>
          </w:p>
        </w:tc>
        <w:tc>
          <w:tcPr>
            <w:tcW w:w="171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3302A">
              <w:rPr>
                <w:rFonts w:ascii="Times New Roman" w:eastAsia="Calibri" w:hAnsi="Times New Roman" w:cs="Times New Roman"/>
              </w:rPr>
              <w:t xml:space="preserve">Осознают роль морфем в процессах </w:t>
            </w:r>
            <w:proofErr w:type="spellStart"/>
            <w:r w:rsidRPr="00C3302A">
              <w:rPr>
                <w:rFonts w:ascii="Times New Roman" w:eastAsia="Calibri" w:hAnsi="Times New Roman" w:cs="Times New Roman"/>
              </w:rPr>
              <w:t>формо</w:t>
            </w:r>
            <w:proofErr w:type="spellEnd"/>
            <w:r w:rsidRPr="00C3302A">
              <w:rPr>
                <w:rFonts w:ascii="Times New Roman" w:eastAsia="Calibri" w:hAnsi="Times New Roman" w:cs="Times New Roman"/>
              </w:rPr>
              <w:t xml:space="preserve">- и словообразования. Определяют </w:t>
            </w:r>
            <w:r w:rsidRPr="00C3302A">
              <w:rPr>
                <w:rFonts w:ascii="Times New Roman" w:eastAsia="Calibri" w:hAnsi="Times New Roman" w:cs="Times New Roman"/>
              </w:rPr>
              <w:lastRenderedPageBreak/>
              <w:t>форму слов, подбирают однокоренные слова. Пересказывают текст. Делят слова на группы (однокоренные слова/разные формы одного слова).</w:t>
            </w:r>
          </w:p>
        </w:tc>
        <w:tc>
          <w:tcPr>
            <w:tcW w:w="389" w:type="pct"/>
          </w:tcPr>
          <w:p w:rsidR="003D200A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30.01</w:t>
            </w:r>
          </w:p>
        </w:tc>
        <w:tc>
          <w:tcPr>
            <w:tcW w:w="394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00A" w:rsidRPr="00F152D3" w:rsidTr="00F152D3">
        <w:tc>
          <w:tcPr>
            <w:tcW w:w="427" w:type="pct"/>
          </w:tcPr>
          <w:p w:rsidR="003D200A" w:rsidRPr="003718A7" w:rsidRDefault="003D200A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302A">
              <w:rPr>
                <w:rFonts w:ascii="Times New Roman" w:eastAsia="Calibri" w:hAnsi="Times New Roman" w:cs="Times New Roman"/>
                <w:color w:val="000000" w:themeColor="text1"/>
              </w:rPr>
              <w:t>Окончани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3D200A" w:rsidRPr="00F152D3" w:rsidRDefault="003D200A" w:rsidP="00F152D3">
            <w:pPr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C3302A">
              <w:rPr>
                <w:rFonts w:ascii="Times New Roman" w:eastAsia="Times New Roman" w:hAnsi="Times New Roman" w:cs="Times New Roman"/>
                <w:position w:val="6"/>
              </w:rPr>
              <w:t>Опознают окончание как формообразующую морфему. Выделяют в словах окончание и его грамматические значения. Анализируют таблицу.</w:t>
            </w:r>
          </w:p>
        </w:tc>
        <w:tc>
          <w:tcPr>
            <w:tcW w:w="389" w:type="pct"/>
          </w:tcPr>
          <w:p w:rsidR="003D200A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31.01</w:t>
            </w:r>
          </w:p>
        </w:tc>
        <w:tc>
          <w:tcPr>
            <w:tcW w:w="394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00A" w:rsidRPr="00F152D3" w:rsidTr="00F152D3">
        <w:tc>
          <w:tcPr>
            <w:tcW w:w="427" w:type="pct"/>
          </w:tcPr>
          <w:p w:rsidR="003D200A" w:rsidRPr="003718A7" w:rsidRDefault="003D200A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3D200A" w:rsidRPr="00F152D3" w:rsidRDefault="003D200A" w:rsidP="00F152D3">
            <w:pPr>
              <w:shd w:val="clear" w:color="auto" w:fill="FFFFFF"/>
              <w:ind w:hanging="1160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Основа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</w:t>
            </w:r>
            <w:r w:rsidRPr="00C3302A">
              <w:rPr>
                <w:rFonts w:ascii="Times New Roman" w:eastAsia="Times New Roman" w:hAnsi="Times New Roman" w:cs="Times New Roman"/>
                <w:color w:val="000000" w:themeColor="text1"/>
              </w:rPr>
              <w:t>Основа сло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ва.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00A" w:rsidRPr="00F152D3" w:rsidRDefault="003D200A" w:rsidP="00F152D3">
            <w:pPr>
              <w:shd w:val="clear" w:color="auto" w:fill="FFFFFF"/>
              <w:ind w:hanging="1160"/>
              <w:jc w:val="both"/>
              <w:rPr>
                <w:rFonts w:ascii="Times New Roman" w:eastAsia="Times New Roman" w:hAnsi="Times New Roman" w:cs="Times New Roman"/>
              </w:rPr>
            </w:pPr>
            <w:r w:rsidRPr="00C3302A">
              <w:rPr>
                <w:rFonts w:ascii="Times New Roman" w:eastAsia="Times New Roman" w:hAnsi="Times New Roman" w:cs="Times New Roman"/>
              </w:rPr>
              <w:t>Выделяют</w:t>
            </w:r>
            <w:proofErr w:type="gramStart"/>
            <w:r w:rsidRPr="00C3302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ыделяют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3302A">
              <w:rPr>
                <w:rFonts w:ascii="Times New Roman" w:eastAsia="Times New Roman" w:hAnsi="Times New Roman" w:cs="Times New Roman"/>
              </w:rPr>
              <w:t>основу в слове. Работают с текстами: определяют стиль, выделяют основы у существительных, прилагательных и глаголов в тексте, списывают текст, расставляют знаки препинания. Пишут сочинение в форме письма товарищу.</w:t>
            </w: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3D200A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1.02</w:t>
            </w:r>
          </w:p>
        </w:tc>
        <w:tc>
          <w:tcPr>
            <w:tcW w:w="394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00A" w:rsidRPr="00F152D3" w:rsidTr="00F152D3">
        <w:tc>
          <w:tcPr>
            <w:tcW w:w="427" w:type="pct"/>
          </w:tcPr>
          <w:p w:rsidR="003D200A" w:rsidRPr="003718A7" w:rsidRDefault="003D200A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302A">
              <w:rPr>
                <w:rFonts w:ascii="Times New Roman" w:eastAsia="Calibri" w:hAnsi="Times New Roman" w:cs="Times New Roman"/>
                <w:color w:val="000000" w:themeColor="text1"/>
              </w:rPr>
              <w:t>Корень слов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00A" w:rsidRPr="00F152D3" w:rsidRDefault="003D200A" w:rsidP="00F152D3">
            <w:pPr>
              <w:shd w:val="clear" w:color="auto" w:fill="FFFFFF"/>
              <w:ind w:hanging="1160"/>
              <w:jc w:val="both"/>
              <w:rPr>
                <w:rFonts w:ascii="Times New Roman" w:eastAsia="Times New Roman" w:hAnsi="Times New Roman" w:cs="Times New Roman"/>
              </w:rPr>
            </w:pPr>
            <w:r w:rsidRPr="00C3302A">
              <w:rPr>
                <w:rFonts w:ascii="Times New Roman" w:eastAsia="Times New Roman" w:hAnsi="Times New Roman" w:cs="Times New Roman"/>
              </w:rPr>
              <w:t>Опознают</w:t>
            </w:r>
            <w:proofErr w:type="gramStart"/>
            <w:r w:rsidRPr="00C3302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познают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3302A">
              <w:rPr>
                <w:rFonts w:ascii="Times New Roman" w:eastAsia="Times New Roman" w:hAnsi="Times New Roman" w:cs="Times New Roman"/>
              </w:rPr>
              <w:t>корень как главную значимую часть слова. Выделяют корни в словах. Формируют группы однокоренных слов. Исправляют ошибки в подборе однокоренных слов.</w:t>
            </w:r>
          </w:p>
        </w:tc>
        <w:tc>
          <w:tcPr>
            <w:tcW w:w="389" w:type="pct"/>
          </w:tcPr>
          <w:p w:rsidR="003D200A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4.02</w:t>
            </w:r>
          </w:p>
        </w:tc>
        <w:tc>
          <w:tcPr>
            <w:tcW w:w="394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D200A" w:rsidRPr="00F152D3" w:rsidTr="00F152D3">
        <w:tc>
          <w:tcPr>
            <w:tcW w:w="427" w:type="pct"/>
          </w:tcPr>
          <w:p w:rsidR="003D200A" w:rsidRPr="003718A7" w:rsidRDefault="003D200A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C3302A">
              <w:rPr>
                <w:rFonts w:ascii="Times New Roman" w:eastAsia="Calibri" w:hAnsi="Times New Roman" w:cs="Times New Roman"/>
                <w:color w:val="231F20"/>
              </w:rPr>
              <w:t>Рассуждени</w:t>
            </w:r>
            <w:r>
              <w:rPr>
                <w:rFonts w:ascii="Times New Roman" w:eastAsia="Calibri" w:hAnsi="Times New Roman" w:cs="Times New Roman"/>
                <w:color w:val="231F20"/>
              </w:rPr>
              <w:t>е.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00A" w:rsidRPr="00F152D3" w:rsidRDefault="003D200A" w:rsidP="00F152D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C3302A">
              <w:rPr>
                <w:rFonts w:ascii="Times New Roman" w:eastAsia="Times New Roman" w:hAnsi="Times New Roman" w:cs="Times New Roman"/>
                <w:color w:val="231F20"/>
              </w:rPr>
              <w:t>Выделяют рассуждение как функционально-смысловой тип речи и как часть других функционально-смысловых типов речи. Анализируют текст, высказывают своё мнение о тексте и доказывают его. Рассуждая по плану, объясняют происхождение слов. Пишут сочинение, в котором объясняют происхождение названий дней недели.</w:t>
            </w:r>
          </w:p>
        </w:tc>
        <w:tc>
          <w:tcPr>
            <w:tcW w:w="389" w:type="pct"/>
          </w:tcPr>
          <w:p w:rsidR="003D200A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5.02</w:t>
            </w:r>
          </w:p>
        </w:tc>
        <w:tc>
          <w:tcPr>
            <w:tcW w:w="394" w:type="pct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3D200A" w:rsidRPr="00F152D3" w:rsidRDefault="003D200A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C3302A" w:rsidRDefault="00175BDE" w:rsidP="003E0D69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proofErr w:type="spellStart"/>
            <w:r w:rsidRPr="003D200A">
              <w:rPr>
                <w:rFonts w:ascii="Times New Roman" w:eastAsia="Calibri" w:hAnsi="Times New Roman" w:cs="Times New Roman"/>
                <w:color w:val="231F20"/>
              </w:rPr>
              <w:t>Р.р</w:t>
            </w:r>
            <w:proofErr w:type="spellEnd"/>
            <w:r w:rsidRPr="003D200A">
              <w:rPr>
                <w:rFonts w:ascii="Times New Roman" w:eastAsia="Calibri" w:hAnsi="Times New Roman" w:cs="Times New Roman"/>
                <w:color w:val="231F20"/>
              </w:rPr>
              <w:t>. Сочинение – рассуждение «Секрет названия».</w:t>
            </w:r>
            <w:r w:rsidRPr="003D200A">
              <w:rPr>
                <w:rFonts w:ascii="Times New Roman" w:eastAsia="Calibri" w:hAnsi="Times New Roman" w:cs="Times New Roman"/>
                <w:color w:val="231F20"/>
              </w:rPr>
              <w:tab/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C3302A" w:rsidRDefault="00175BDE" w:rsidP="003E0D6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>
              <w:rPr>
                <w:rFonts w:ascii="Times New Roman" w:eastAsia="Times New Roman" w:hAnsi="Times New Roman" w:cs="Times New Roman"/>
                <w:color w:val="231F20"/>
              </w:rPr>
              <w:t>Пишут сочинение.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C3302A">
              <w:rPr>
                <w:rFonts w:ascii="Times New Roman" w:eastAsia="Calibri" w:hAnsi="Times New Roman" w:cs="Times New Roman"/>
                <w:color w:val="231F20"/>
              </w:rPr>
              <w:t>Суффик</w:t>
            </w:r>
            <w:r>
              <w:rPr>
                <w:rFonts w:ascii="Times New Roman" w:eastAsia="Calibri" w:hAnsi="Times New Roman" w:cs="Times New Roman"/>
                <w:color w:val="231F20"/>
              </w:rPr>
              <w:t>с.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C3302A">
              <w:rPr>
                <w:rFonts w:ascii="Times New Roman" w:eastAsia="Times New Roman" w:hAnsi="Times New Roman" w:cs="Times New Roman"/>
                <w:color w:val="231F20"/>
              </w:rPr>
              <w:t>Опознают суффикс как словообразующую морфему. Обозначают суффиксы в словах, подбирают ряды однокоренных слов, образованных суффиксальным способом.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C3302A" w:rsidRDefault="00175BDE" w:rsidP="003D200A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>
              <w:rPr>
                <w:rFonts w:ascii="Times New Roman" w:eastAsia="Calibri" w:hAnsi="Times New Roman" w:cs="Times New Roman"/>
                <w:color w:val="231F20"/>
              </w:rPr>
              <w:t>Образование слов суффиксальным способом.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C3302A" w:rsidRDefault="00175BDE" w:rsidP="00F152D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175BDE">
              <w:rPr>
                <w:rFonts w:ascii="Times New Roman" w:eastAsia="Times New Roman" w:hAnsi="Times New Roman" w:cs="Times New Roman"/>
                <w:color w:val="231F20"/>
              </w:rPr>
              <w:t>Опознают суффикс как словообразующую морфему. Обозначают суффиксы в словах, подбирают ряды однокоренных слов, образованных суффиксальным способом.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302A">
              <w:rPr>
                <w:rFonts w:ascii="Times New Roman" w:eastAsia="Calibri" w:hAnsi="Times New Roman" w:cs="Times New Roman"/>
                <w:color w:val="000000" w:themeColor="text1"/>
              </w:rPr>
              <w:t>Приставк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3302A">
              <w:rPr>
                <w:rFonts w:ascii="Times New Roman" w:eastAsia="Calibri" w:hAnsi="Times New Roman" w:cs="Times New Roman"/>
              </w:rPr>
              <w:t>Опознают приставку как словообразующую морфему. Обозначают приставки в словах; подбирают ряды однокоренных слов, образованных приставочным способом; характеризуют морфемный состав слов. Пишут выборочное изложение по тексту упражнения.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302A">
              <w:rPr>
                <w:rFonts w:ascii="Times New Roman" w:eastAsia="Calibri" w:hAnsi="Times New Roman" w:cs="Times New Roman"/>
                <w:color w:val="000000" w:themeColor="text1"/>
              </w:rPr>
              <w:t>Чередование звуко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в.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3302A">
              <w:rPr>
                <w:rFonts w:ascii="Times New Roman" w:eastAsia="Calibri" w:hAnsi="Times New Roman" w:cs="Times New Roman"/>
              </w:rPr>
              <w:t>Получают представление о чередовании звуков как смене звуков в одной морфеме при образовании и изменении слов. Подбирают слова с чередующимися согласными и гласными; определяют, при каких условиях происходит чередование (при образовании слов/при изменении слов).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302A">
              <w:rPr>
                <w:rFonts w:ascii="Times New Roman" w:eastAsia="Calibri" w:hAnsi="Times New Roman" w:cs="Times New Roman"/>
                <w:color w:val="000000" w:themeColor="text1"/>
              </w:rPr>
              <w:t>Беглые гласн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ые.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3302A">
              <w:rPr>
                <w:rFonts w:ascii="Times New Roman" w:eastAsia="Calibri" w:hAnsi="Times New Roman" w:cs="Times New Roman"/>
              </w:rPr>
              <w:t>Определяют случаи появления беглых гласных при чередовании. Выделяют части слов, в которых могут появиться беглые гласные при чередовании; записывают слова с таким чередованием.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302A">
              <w:rPr>
                <w:rFonts w:ascii="Times New Roman" w:eastAsia="Calibri" w:hAnsi="Times New Roman" w:cs="Times New Roman"/>
                <w:color w:val="000000" w:themeColor="text1"/>
              </w:rPr>
              <w:t>Варианты морф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ем.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C3302A">
              <w:rPr>
                <w:rFonts w:ascii="Times New Roman" w:eastAsia="Calibri" w:hAnsi="Times New Roman" w:cs="Times New Roman"/>
                <w:color w:val="231F20"/>
              </w:rPr>
              <w:t>Определяют части слова, являющиеся вариантами морфем. Выделяют однокоренные слова с вариантами корней, приставок, суффиксов.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302A">
              <w:rPr>
                <w:rFonts w:ascii="Times New Roman" w:eastAsia="Calibri" w:hAnsi="Times New Roman" w:cs="Times New Roman"/>
                <w:color w:val="000000" w:themeColor="text1"/>
              </w:rPr>
              <w:t>Морфемный разбор слов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3302A">
              <w:rPr>
                <w:rFonts w:ascii="Times New Roman" w:eastAsia="Calibri" w:hAnsi="Times New Roman" w:cs="Times New Roman"/>
              </w:rPr>
              <w:t>Выделяют основу в слове. Определяют окончание и его значение; приставку, суффикс и их значение; корень. Подбирают два-три однокоренных слова. Выполняют устный и письменный морфемный разбор слов. Пишут диктант.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302A">
              <w:rPr>
                <w:rFonts w:ascii="Times New Roman" w:eastAsia="Calibri" w:hAnsi="Times New Roman" w:cs="Times New Roman"/>
                <w:color w:val="000000" w:themeColor="text1"/>
              </w:rPr>
              <w:t>Правописание гласных и согласных в приставках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C3302A">
              <w:rPr>
                <w:rFonts w:ascii="Times New Roman" w:eastAsia="Calibri" w:hAnsi="Times New Roman" w:cs="Times New Roman"/>
                <w:color w:val="231F20"/>
              </w:rPr>
              <w:t>Усваивают правило написания гласных и согласных в приставках. Обозначают приставки в словах, анал</w:t>
            </w:r>
            <w:r>
              <w:rPr>
                <w:rFonts w:ascii="Times New Roman" w:eastAsia="Calibri" w:hAnsi="Times New Roman" w:cs="Times New Roman"/>
                <w:color w:val="231F20"/>
              </w:rPr>
              <w:t>изируют разницу между произноше</w:t>
            </w:r>
            <w:r w:rsidRPr="00C3302A">
              <w:rPr>
                <w:rFonts w:ascii="Times New Roman" w:eastAsia="Calibri" w:hAnsi="Times New Roman" w:cs="Times New Roman"/>
                <w:color w:val="231F20"/>
              </w:rPr>
              <w:t>нием и написанием приставок. Подбирают слова с беглым гласным в приставках. Выбирают из орфографического словаря слова с изучаемой в параграфе орфограммой.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C3302A">
              <w:rPr>
                <w:rFonts w:ascii="Times New Roman" w:eastAsia="Calibri" w:hAnsi="Times New Roman" w:cs="Times New Roman"/>
                <w:color w:val="231F20"/>
              </w:rPr>
              <w:t xml:space="preserve">Буквы з и </w:t>
            </w:r>
            <w:proofErr w:type="gramStart"/>
            <w:r w:rsidRPr="00C3302A">
              <w:rPr>
                <w:rFonts w:ascii="Times New Roman" w:eastAsia="Calibri" w:hAnsi="Times New Roman" w:cs="Times New Roman"/>
                <w:color w:val="231F20"/>
              </w:rPr>
              <w:t>с</w:t>
            </w:r>
            <w:proofErr w:type="gramEnd"/>
            <w:r w:rsidRPr="00C3302A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gramStart"/>
            <w:r w:rsidRPr="00C3302A">
              <w:rPr>
                <w:rFonts w:ascii="Times New Roman" w:eastAsia="Calibri" w:hAnsi="Times New Roman" w:cs="Times New Roman"/>
                <w:color w:val="231F20"/>
              </w:rPr>
              <w:t>на</w:t>
            </w:r>
            <w:proofErr w:type="gramEnd"/>
            <w:r w:rsidRPr="00C3302A">
              <w:rPr>
                <w:rFonts w:ascii="Times New Roman" w:eastAsia="Calibri" w:hAnsi="Times New Roman" w:cs="Times New Roman"/>
                <w:color w:val="231F20"/>
              </w:rPr>
              <w:t xml:space="preserve"> конце пристав</w:t>
            </w:r>
            <w:r>
              <w:rPr>
                <w:rFonts w:ascii="Times New Roman" w:eastAsia="Calibri" w:hAnsi="Times New Roman" w:cs="Times New Roman"/>
                <w:color w:val="231F20"/>
              </w:rPr>
              <w:t>ок.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7B5CA1">
              <w:rPr>
                <w:rFonts w:ascii="Times New Roman" w:eastAsia="Calibri" w:hAnsi="Times New Roman" w:cs="Times New Roman"/>
                <w:color w:val="231F20"/>
              </w:rPr>
              <w:t xml:space="preserve">Усваивают правило написания букв з и </w:t>
            </w:r>
            <w:proofErr w:type="gramStart"/>
            <w:r w:rsidRPr="007B5CA1">
              <w:rPr>
                <w:rFonts w:ascii="Times New Roman" w:eastAsia="Calibri" w:hAnsi="Times New Roman" w:cs="Times New Roman"/>
                <w:color w:val="231F20"/>
              </w:rPr>
              <w:t>с</w:t>
            </w:r>
            <w:proofErr w:type="gramEnd"/>
            <w:r w:rsidRPr="007B5CA1">
              <w:rPr>
                <w:rFonts w:ascii="Times New Roman" w:eastAsia="Calibri" w:hAnsi="Times New Roman" w:cs="Times New Roman"/>
                <w:color w:val="231F20"/>
              </w:rPr>
              <w:t xml:space="preserve"> </w:t>
            </w:r>
            <w:proofErr w:type="gramStart"/>
            <w:r w:rsidRPr="007B5CA1">
              <w:rPr>
                <w:rFonts w:ascii="Times New Roman" w:eastAsia="Calibri" w:hAnsi="Times New Roman" w:cs="Times New Roman"/>
                <w:color w:val="231F20"/>
              </w:rPr>
              <w:t>на</w:t>
            </w:r>
            <w:proofErr w:type="gramEnd"/>
            <w:r w:rsidRPr="007B5CA1">
              <w:rPr>
                <w:rFonts w:ascii="Times New Roman" w:eastAsia="Calibri" w:hAnsi="Times New Roman" w:cs="Times New Roman"/>
                <w:color w:val="231F20"/>
              </w:rPr>
              <w:t xml:space="preserve"> конце приставок. </w:t>
            </w:r>
            <w:r w:rsidRPr="007B5CA1">
              <w:rPr>
                <w:rFonts w:ascii="Times New Roman" w:eastAsia="Calibri" w:hAnsi="Times New Roman" w:cs="Times New Roman"/>
                <w:color w:val="231F20"/>
              </w:rPr>
              <w:lastRenderedPageBreak/>
              <w:t xml:space="preserve">Выбирают правильное написание слов, в которых присутствует изучаемая в параграфе орфограмма. Подбирают к данным словам </w:t>
            </w:r>
            <w:proofErr w:type="gramStart"/>
            <w:r w:rsidRPr="007B5CA1">
              <w:rPr>
                <w:rFonts w:ascii="Times New Roman" w:eastAsia="Calibri" w:hAnsi="Times New Roman" w:cs="Times New Roman"/>
                <w:color w:val="231F20"/>
              </w:rPr>
              <w:t>однокоренные</w:t>
            </w:r>
            <w:proofErr w:type="gramEnd"/>
            <w:r w:rsidRPr="007B5CA1">
              <w:rPr>
                <w:rFonts w:ascii="Times New Roman" w:eastAsia="Calibri" w:hAnsi="Times New Roman" w:cs="Times New Roman"/>
                <w:color w:val="231F20"/>
              </w:rPr>
              <w:t xml:space="preserve"> с приставками с орфограммой. Пишут диктант.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19.02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rPr>
          <w:trHeight w:val="1096"/>
        </w:trPr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B5CA1">
              <w:rPr>
                <w:rFonts w:ascii="Times New Roman" w:eastAsia="Calibri" w:hAnsi="Times New Roman" w:cs="Times New Roman"/>
                <w:color w:val="000000" w:themeColor="text1"/>
              </w:rPr>
              <w:t xml:space="preserve">Буквы а — о в корне </w:t>
            </w:r>
            <w:proofErr w:type="gramStart"/>
            <w:r w:rsidRPr="007B5CA1">
              <w:rPr>
                <w:rFonts w:ascii="Times New Roman" w:eastAsia="Calibri" w:hAnsi="Times New Roman" w:cs="Times New Roman"/>
                <w:color w:val="000000" w:themeColor="text1"/>
              </w:rPr>
              <w:t>-л</w:t>
            </w:r>
            <w:proofErr w:type="gramEnd"/>
            <w:r w:rsidRPr="007B5CA1">
              <w:rPr>
                <w:rFonts w:ascii="Times New Roman" w:eastAsia="Calibri" w:hAnsi="Times New Roman" w:cs="Times New Roman"/>
                <w:color w:val="000000" w:themeColor="text1"/>
              </w:rPr>
              <w:t>аг- — -лож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175BDE" w:rsidRPr="00F152D3" w:rsidRDefault="00175BDE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7B5CA1">
              <w:rPr>
                <w:rFonts w:ascii="Times New Roman" w:eastAsia="Times New Roman" w:hAnsi="Times New Roman" w:cs="Times New Roman"/>
                <w:position w:val="6"/>
              </w:rPr>
              <w:t xml:space="preserve">Усваивают правило написания букв а — о в корне </w:t>
            </w:r>
            <w:proofErr w:type="gramStart"/>
            <w:r w:rsidRPr="007B5CA1">
              <w:rPr>
                <w:rFonts w:ascii="Times New Roman" w:eastAsia="Times New Roman" w:hAnsi="Times New Roman" w:cs="Times New Roman"/>
                <w:position w:val="6"/>
              </w:rPr>
              <w:t>-л</w:t>
            </w:r>
            <w:proofErr w:type="gramEnd"/>
            <w:r w:rsidRPr="007B5CA1">
              <w:rPr>
                <w:rFonts w:ascii="Times New Roman" w:eastAsia="Times New Roman" w:hAnsi="Times New Roman" w:cs="Times New Roman"/>
                <w:position w:val="6"/>
              </w:rPr>
              <w:t>аг- — -лож-. Выбирают правильное написание слов, в которых присутствует изучаемая в параграфе орфограмма. Выписывают из орфографического словаря ряд слов с изучаемой орфограммой.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rPr>
          <w:trHeight w:val="1096"/>
        </w:trPr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C3EB3">
              <w:rPr>
                <w:rFonts w:ascii="Times New Roman" w:eastAsia="Calibri" w:hAnsi="Times New Roman" w:cs="Times New Roman"/>
                <w:color w:val="000000" w:themeColor="text1"/>
              </w:rPr>
              <w:t xml:space="preserve">Буквы а — о в корне </w:t>
            </w:r>
            <w:proofErr w:type="gramStart"/>
            <w:r w:rsidRPr="005C3EB3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  <w:proofErr w:type="spellStart"/>
            <w:r w:rsidRPr="005C3EB3">
              <w:rPr>
                <w:rFonts w:ascii="Times New Roman" w:eastAsia="Calibri" w:hAnsi="Times New Roman" w:cs="Times New Roman"/>
                <w:color w:val="000000" w:themeColor="text1"/>
              </w:rPr>
              <w:t>р</w:t>
            </w:r>
            <w:proofErr w:type="gramEnd"/>
            <w:r w:rsidRPr="005C3EB3">
              <w:rPr>
                <w:rFonts w:ascii="Times New Roman" w:eastAsia="Calibri" w:hAnsi="Times New Roman" w:cs="Times New Roman"/>
                <w:color w:val="000000" w:themeColor="text1"/>
              </w:rPr>
              <w:t>аст</w:t>
            </w:r>
            <w:proofErr w:type="spellEnd"/>
            <w:r w:rsidRPr="005C3EB3">
              <w:rPr>
                <w:rFonts w:ascii="Times New Roman" w:eastAsia="Calibri" w:hAnsi="Times New Roman" w:cs="Times New Roman"/>
                <w:color w:val="000000" w:themeColor="text1"/>
              </w:rPr>
              <w:t>- — -ро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с-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175BDE" w:rsidRPr="00F152D3" w:rsidRDefault="00175BDE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5C3EB3">
              <w:rPr>
                <w:rFonts w:ascii="Times New Roman" w:eastAsia="Times New Roman" w:hAnsi="Times New Roman" w:cs="Times New Roman"/>
                <w:color w:val="231F20"/>
              </w:rPr>
              <w:t xml:space="preserve">Усваивают правило написания букв а — о в корне </w:t>
            </w:r>
            <w:proofErr w:type="gramStart"/>
            <w:r w:rsidRPr="005C3EB3">
              <w:rPr>
                <w:rFonts w:ascii="Times New Roman" w:eastAsia="Times New Roman" w:hAnsi="Times New Roman" w:cs="Times New Roman"/>
                <w:color w:val="231F20"/>
              </w:rPr>
              <w:t>-</w:t>
            </w:r>
            <w:proofErr w:type="spellStart"/>
            <w:r w:rsidRPr="005C3EB3">
              <w:rPr>
                <w:rFonts w:ascii="Times New Roman" w:eastAsia="Times New Roman" w:hAnsi="Times New Roman" w:cs="Times New Roman"/>
                <w:color w:val="231F20"/>
              </w:rPr>
              <w:t>р</w:t>
            </w:r>
            <w:proofErr w:type="gramEnd"/>
            <w:r w:rsidRPr="005C3EB3">
              <w:rPr>
                <w:rFonts w:ascii="Times New Roman" w:eastAsia="Times New Roman" w:hAnsi="Times New Roman" w:cs="Times New Roman"/>
                <w:color w:val="231F20"/>
              </w:rPr>
              <w:t>аст</w:t>
            </w:r>
            <w:proofErr w:type="spellEnd"/>
            <w:r w:rsidRPr="005C3EB3">
              <w:rPr>
                <w:rFonts w:ascii="Times New Roman" w:eastAsia="Times New Roman" w:hAnsi="Times New Roman" w:cs="Times New Roman"/>
                <w:color w:val="231F20"/>
              </w:rPr>
              <w:t xml:space="preserve">- — -рос-. Выбирают правильное написание слов, в которых присутствует изучаемая в параграфе орфограмма. Подбирают к данным в упражнениях словам </w:t>
            </w:r>
            <w:proofErr w:type="gramStart"/>
            <w:r w:rsidRPr="005C3EB3">
              <w:rPr>
                <w:rFonts w:ascii="Times New Roman" w:eastAsia="Times New Roman" w:hAnsi="Times New Roman" w:cs="Times New Roman"/>
                <w:color w:val="231F20"/>
              </w:rPr>
              <w:t>однокоренные</w:t>
            </w:r>
            <w:proofErr w:type="gramEnd"/>
            <w:r w:rsidRPr="005C3EB3">
              <w:rPr>
                <w:rFonts w:ascii="Times New Roman" w:eastAsia="Times New Roman" w:hAnsi="Times New Roman" w:cs="Times New Roman"/>
                <w:color w:val="231F20"/>
              </w:rPr>
              <w:t xml:space="preserve"> с чередованием согласных. Пишут диктант, обозначая корни с чередующимися гласными.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5C3EB3">
        <w:trPr>
          <w:trHeight w:val="2612"/>
        </w:trPr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C3EB3">
              <w:rPr>
                <w:rFonts w:ascii="Times New Roman" w:eastAsia="Calibri" w:hAnsi="Times New Roman" w:cs="Times New Roman"/>
                <w:color w:val="000000" w:themeColor="text1"/>
              </w:rPr>
              <w:t>Буквы ё — о после шипящих в корне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5C3EB3">
              <w:rPr>
                <w:rFonts w:ascii="Times New Roman" w:eastAsia="Calibri" w:hAnsi="Times New Roman" w:cs="Times New Roman"/>
              </w:rPr>
              <w:t>Усваивают правило написания букв ё — о после шипящих в корне. Выбирают правильное написание слов, в которых присутствует изучаемая в параграфе орфограмма. Составляют диктант, в котором потребуется применить правила, изученные в разделе «Словообразование».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5C3EB3">
        <w:trPr>
          <w:trHeight w:val="1557"/>
        </w:trPr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C3EB3">
              <w:rPr>
                <w:rFonts w:ascii="Times New Roman" w:eastAsia="Calibri" w:hAnsi="Times New Roman" w:cs="Times New Roman"/>
                <w:color w:val="000000" w:themeColor="text1"/>
              </w:rPr>
              <w:t>Буквы и — ы после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ц.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5C3EB3">
              <w:rPr>
                <w:rFonts w:ascii="Times New Roman" w:eastAsia="Calibri" w:hAnsi="Times New Roman" w:cs="Times New Roman"/>
                <w:color w:val="231F20"/>
              </w:rPr>
              <w:t>Усваивают правило написания букв и — ы после ц. Выбирают правильное написание слов, в которых присутствует изучаемая в параграфе орфограмма.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C3EB3">
              <w:rPr>
                <w:rFonts w:ascii="Times New Roman" w:eastAsia="Calibri" w:hAnsi="Times New Roman" w:cs="Times New Roman"/>
                <w:color w:val="000000" w:themeColor="text1"/>
              </w:rPr>
              <w:t>Повторени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е.</w:t>
            </w:r>
          </w:p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5C3EB3">
              <w:rPr>
                <w:rFonts w:ascii="Times New Roman" w:eastAsia="Calibri" w:hAnsi="Times New Roman" w:cs="Times New Roman"/>
              </w:rPr>
              <w:t xml:space="preserve">Отвечают на контрольные вопросы и выполняют задания по теме раздела. Заполняют и анализируют таблицы. Готовят сообщение, описывающее словарь. Определяют стиль текста, содержащего орфограммы, изученные в разделе, озаглавливают и списывают его. Пишут сочинение по картине или </w:t>
            </w:r>
            <w:r w:rsidRPr="005C3EB3">
              <w:rPr>
                <w:rFonts w:ascii="Times New Roman" w:eastAsia="Calibri" w:hAnsi="Times New Roman" w:cs="Times New Roman"/>
              </w:rPr>
              <w:lastRenderedPageBreak/>
              <w:t>описывают её устно.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26.02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D17A80" w:rsidRDefault="00175BDE" w:rsidP="00CB7752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D17A80">
              <w:rPr>
                <w:rFonts w:ascii="Times New Roman" w:hAnsi="Times New Roman"/>
                <w:color w:val="000000" w:themeColor="text1"/>
              </w:rPr>
              <w:t>Контрольный диктант  по теме «</w:t>
            </w:r>
            <w:proofErr w:type="spellStart"/>
            <w:r w:rsidRPr="00D17A80">
              <w:rPr>
                <w:rFonts w:ascii="Times New Roman" w:hAnsi="Times New Roman"/>
                <w:color w:val="000000" w:themeColor="text1"/>
              </w:rPr>
              <w:t>Морфемика</w:t>
            </w:r>
            <w:proofErr w:type="spellEnd"/>
            <w:r w:rsidRPr="00D17A80">
              <w:rPr>
                <w:rFonts w:ascii="Times New Roman" w:hAnsi="Times New Roman"/>
                <w:color w:val="000000" w:themeColor="text1"/>
              </w:rPr>
              <w:t>. Орфография».</w:t>
            </w:r>
          </w:p>
        </w:tc>
        <w:tc>
          <w:tcPr>
            <w:tcW w:w="1710" w:type="pct"/>
            <w:gridSpan w:val="2"/>
          </w:tcPr>
          <w:p w:rsidR="00175BDE" w:rsidRPr="00D17A80" w:rsidRDefault="00175BDE" w:rsidP="00CB7752">
            <w:pPr>
              <w:jc w:val="both"/>
              <w:rPr>
                <w:rFonts w:ascii="Times New Roman" w:hAnsi="Times New Roman"/>
              </w:rPr>
            </w:pPr>
            <w:r w:rsidRPr="00D17A80">
              <w:rPr>
                <w:rFonts w:ascii="Times New Roman" w:hAnsi="Times New Roman"/>
              </w:rPr>
              <w:t>Пишут диктант.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27.02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D17A80" w:rsidRDefault="00175BDE" w:rsidP="007545D9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D17A80">
              <w:rPr>
                <w:rFonts w:ascii="Times New Roman" w:hAnsi="Times New Roman"/>
                <w:color w:val="000000" w:themeColor="text1"/>
              </w:rPr>
              <w:t xml:space="preserve">Работа над ошибками. </w:t>
            </w:r>
          </w:p>
        </w:tc>
        <w:tc>
          <w:tcPr>
            <w:tcW w:w="1710" w:type="pct"/>
            <w:gridSpan w:val="2"/>
          </w:tcPr>
          <w:p w:rsidR="00175BDE" w:rsidRPr="00D17A80" w:rsidRDefault="00175BDE" w:rsidP="007545D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89" w:type="pct"/>
          </w:tcPr>
          <w:p w:rsidR="00175BDE" w:rsidRPr="00F152D3" w:rsidRDefault="00165622" w:rsidP="007545D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28.02</w:t>
            </w:r>
          </w:p>
        </w:tc>
        <w:tc>
          <w:tcPr>
            <w:tcW w:w="394" w:type="pct"/>
          </w:tcPr>
          <w:p w:rsidR="00175BDE" w:rsidRPr="00F152D3" w:rsidRDefault="00175BDE" w:rsidP="007545D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7545D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BE5653">
        <w:tc>
          <w:tcPr>
            <w:tcW w:w="5000" w:type="pct"/>
            <w:gridSpan w:val="8"/>
          </w:tcPr>
          <w:p w:rsidR="00175BDE" w:rsidRPr="007545D9" w:rsidRDefault="00175BDE" w:rsidP="007545D9">
            <w:pPr>
              <w:ind w:left="360"/>
              <w:jc w:val="center"/>
              <w:rPr>
                <w:rFonts w:ascii="Times New Roman" w:hAnsi="Times New Roman"/>
              </w:rPr>
            </w:pPr>
            <w:r w:rsidRPr="007545D9">
              <w:rPr>
                <w:rFonts w:ascii="Times New Roman" w:hAnsi="Times New Roman"/>
              </w:rPr>
              <w:t>МОРФОЛОГИЯ. ОРФОГРАФИЯ. КУЛЬТУРА РЕЧИ</w:t>
            </w:r>
          </w:p>
          <w:p w:rsidR="00175BDE" w:rsidRPr="007545D9" w:rsidRDefault="00175BDE" w:rsidP="007545D9">
            <w:pPr>
              <w:ind w:left="360"/>
              <w:jc w:val="center"/>
              <w:rPr>
                <w:rFonts w:ascii="Times New Roman" w:hAnsi="Times New Roman"/>
                <w:b/>
              </w:rPr>
            </w:pPr>
            <w:r w:rsidRPr="007545D9">
              <w:rPr>
                <w:rFonts w:ascii="Times New Roman" w:hAnsi="Times New Roman"/>
                <w:b/>
              </w:rPr>
              <w:t>Имя существительное (17 ч + 4 ч)</w:t>
            </w:r>
          </w:p>
        </w:tc>
      </w:tr>
      <w:tr w:rsidR="00175BDE" w:rsidRPr="00F152D3" w:rsidTr="00BE565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E5653">
              <w:rPr>
                <w:rFonts w:ascii="Times New Roman" w:eastAsia="Calibri" w:hAnsi="Times New Roman" w:cs="Times New Roman"/>
                <w:color w:val="000000" w:themeColor="text1"/>
              </w:rPr>
              <w:t>Имя существительное как часть речи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BE5653">
              <w:rPr>
                <w:rFonts w:ascii="Times New Roman" w:eastAsia="Calibri" w:hAnsi="Times New Roman" w:cs="Times New Roman"/>
              </w:rPr>
              <w:t>Определяют имя существительное как сам</w:t>
            </w:r>
            <w:r>
              <w:rPr>
                <w:rFonts w:ascii="Times New Roman" w:eastAsia="Calibri" w:hAnsi="Times New Roman" w:cs="Times New Roman"/>
              </w:rPr>
              <w:t>остоятельную часть речи, характ</w:t>
            </w:r>
            <w:r w:rsidRPr="00BE5653">
              <w:rPr>
                <w:rFonts w:ascii="Times New Roman" w:eastAsia="Calibri" w:hAnsi="Times New Roman" w:cs="Times New Roman"/>
              </w:rPr>
              <w:t>еризуют морфологические признаки имени существительного, его синтаксическую роль. Устанавливают, какой частью речи являются приведённые в текстах слова. Определяют род, склонение и падеж имён существительных. Составляют распространённые предложения по картине.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E5653">
              <w:rPr>
                <w:rFonts w:ascii="Times New Roman" w:eastAsia="Calibri" w:hAnsi="Times New Roman" w:cs="Times New Roman"/>
                <w:color w:val="000000" w:themeColor="text1"/>
              </w:rPr>
              <w:t>Доказательства в рассуждени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и.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72776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B86994">
              <w:rPr>
                <w:rFonts w:ascii="Times New Roman" w:eastAsia="Calibri" w:hAnsi="Times New Roman" w:cs="Times New Roman"/>
                <w:color w:val="231F20"/>
              </w:rPr>
              <w:t xml:space="preserve">Определяют доказательство как структурную часть рассуждения. Анализируют текст, выделяя тезис, доказательство и вывод. 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27763" w:rsidRPr="00F152D3" w:rsidTr="00F152D3">
        <w:tc>
          <w:tcPr>
            <w:tcW w:w="427" w:type="pct"/>
          </w:tcPr>
          <w:p w:rsidR="00727763" w:rsidRPr="003718A7" w:rsidRDefault="00727763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727763" w:rsidRPr="00BE5653" w:rsidRDefault="00727763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</w:rPr>
              <w:t>/р Сочинение-рассуждение «Почему нужно беречь книгу?»</w:t>
            </w:r>
          </w:p>
        </w:tc>
        <w:tc>
          <w:tcPr>
            <w:tcW w:w="1710" w:type="pct"/>
            <w:gridSpan w:val="2"/>
          </w:tcPr>
          <w:p w:rsidR="00727763" w:rsidRPr="00B86994" w:rsidRDefault="00727763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727763">
              <w:rPr>
                <w:rFonts w:ascii="Times New Roman" w:eastAsia="Calibri" w:hAnsi="Times New Roman" w:cs="Times New Roman"/>
                <w:color w:val="231F20"/>
              </w:rPr>
              <w:t>Приводят доказательства для раскрытия темы «Почему нужно беречь книгу?». Пишут сочинение-рассуждение.</w:t>
            </w:r>
          </w:p>
        </w:tc>
        <w:tc>
          <w:tcPr>
            <w:tcW w:w="389" w:type="pct"/>
          </w:tcPr>
          <w:p w:rsidR="00727763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5.03</w:t>
            </w:r>
          </w:p>
        </w:tc>
        <w:tc>
          <w:tcPr>
            <w:tcW w:w="394" w:type="pct"/>
          </w:tcPr>
          <w:p w:rsidR="00727763" w:rsidRPr="00F152D3" w:rsidRDefault="00727763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727763" w:rsidRPr="00F152D3" w:rsidRDefault="00727763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86994">
              <w:rPr>
                <w:rFonts w:ascii="Times New Roman" w:eastAsia="Calibri" w:hAnsi="Times New Roman" w:cs="Times New Roman"/>
                <w:color w:val="000000" w:themeColor="text1"/>
              </w:rPr>
              <w:t>Имена существительные одушевлённые и неодушевлённые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B86994">
              <w:rPr>
                <w:rFonts w:ascii="Times New Roman" w:eastAsia="Calibri" w:hAnsi="Times New Roman" w:cs="Times New Roman"/>
              </w:rPr>
              <w:t>Распознают имена существительные одушевлённые и неодушевлённые. Пишут диктант, выделяя одушевлённые имена существительные как члены предложения. Составляют словосочетания и предложения с одушевлёнными и неодушевлёнными именами существительными.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86994">
              <w:rPr>
                <w:rFonts w:ascii="Times New Roman" w:eastAsia="Calibri" w:hAnsi="Times New Roman" w:cs="Times New Roman"/>
                <w:color w:val="000000" w:themeColor="text1"/>
              </w:rPr>
              <w:t>Имена существительные собственные и нарицательные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B86994">
              <w:rPr>
                <w:rFonts w:ascii="Times New Roman" w:eastAsia="Calibri" w:hAnsi="Times New Roman" w:cs="Times New Roman"/>
              </w:rPr>
              <w:t>Распознают имена существительные собственные и нарицательные. Подбирают примеры имён существительных собственных. Записывают текст в форме диалога, выделяя собственные имена существительные. Пишут сжатое изложение. Рассказывают об имени существительном по плану.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36E82">
              <w:rPr>
                <w:rFonts w:ascii="Times New Roman" w:eastAsia="Calibri" w:hAnsi="Times New Roman" w:cs="Times New Roman"/>
                <w:color w:val="000000" w:themeColor="text1"/>
              </w:rPr>
              <w:t>Род имён существительны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х.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position w:val="6"/>
              </w:rPr>
            </w:pPr>
            <w:r w:rsidRPr="00910302">
              <w:rPr>
                <w:rFonts w:ascii="Times New Roman" w:eastAsia="Times New Roman" w:hAnsi="Times New Roman" w:cs="Times New Roman"/>
                <w:position w:val="6"/>
              </w:rPr>
              <w:t xml:space="preserve">Определяют род имён существительных. Дополняют данную в учебнике таблицу </w:t>
            </w:r>
            <w:r w:rsidRPr="00910302">
              <w:rPr>
                <w:rFonts w:ascii="Times New Roman" w:eastAsia="Times New Roman" w:hAnsi="Times New Roman" w:cs="Times New Roman"/>
                <w:position w:val="6"/>
              </w:rPr>
              <w:lastRenderedPageBreak/>
              <w:t>примерами имён существительных, определение рода которых вызывает затруднения. Составляют словосочетания или предложения, в которых отчётливо выявляется род имён существительных.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8.03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10302">
              <w:rPr>
                <w:rFonts w:ascii="Times New Roman" w:eastAsia="Calibri" w:hAnsi="Times New Roman" w:cs="Times New Roman"/>
                <w:color w:val="000000" w:themeColor="text1"/>
              </w:rPr>
              <w:t>Имена существительные, которые имеют форму только множественного числа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0302">
              <w:rPr>
                <w:rFonts w:ascii="Times New Roman" w:eastAsia="Calibri" w:hAnsi="Times New Roman" w:cs="Times New Roman"/>
              </w:rPr>
              <w:t>Распознают имена существительные, имеющие форму только множественного числа. Выделяют такие имена существительные в текстах, составляют с ними предложения или диалог. Озаглавливают и пересказывают текст, отмечают количество имён существительных в тексте.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10302">
              <w:rPr>
                <w:rFonts w:ascii="Times New Roman" w:eastAsia="Calibri" w:hAnsi="Times New Roman" w:cs="Times New Roman"/>
                <w:color w:val="000000" w:themeColor="text1"/>
              </w:rPr>
              <w:t>Имена существительные, которые имеют форму только единственного числа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910302">
              <w:rPr>
                <w:rFonts w:ascii="Times New Roman" w:eastAsia="Calibri" w:hAnsi="Times New Roman" w:cs="Times New Roman"/>
              </w:rPr>
              <w:t>Распознают имена существительные, имеющие форму только единственного числа. Выделяют такие имена существительные в текстах, составляют с ними предложения. Составляют таблицу для слов, данных в упражнении, распределяя их по группам в соответствии с тем, на какой слог падает ударение. Пишут диктант.</w:t>
            </w:r>
          </w:p>
        </w:tc>
        <w:tc>
          <w:tcPr>
            <w:tcW w:w="389" w:type="pct"/>
          </w:tcPr>
          <w:p w:rsidR="00175BDE" w:rsidRPr="00F152D3" w:rsidRDefault="0016562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rPr>
          <w:trHeight w:val="629"/>
        </w:trPr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10302">
              <w:rPr>
                <w:rFonts w:ascii="Times New Roman" w:eastAsia="Calibri" w:hAnsi="Times New Roman" w:cs="Times New Roman"/>
                <w:color w:val="000000" w:themeColor="text1"/>
              </w:rPr>
              <w:t>Три склонения имён существительных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  <w:r w:rsidRPr="00910302">
              <w:rPr>
                <w:rFonts w:ascii="Times New Roman" w:eastAsia="Calibri" w:hAnsi="Times New Roman" w:cs="Times New Roman"/>
              </w:rPr>
              <w:t xml:space="preserve">Определяют тип склонения имён существительных. Склоняют имена существительные. С учётом полученных знаний составляют новую таблицу на </w:t>
            </w:r>
            <w:proofErr w:type="gramStart"/>
            <w:r w:rsidRPr="00910302">
              <w:rPr>
                <w:rFonts w:ascii="Times New Roman" w:eastAsia="Calibri" w:hAnsi="Times New Roman" w:cs="Times New Roman"/>
              </w:rPr>
              <w:t>основе</w:t>
            </w:r>
            <w:proofErr w:type="gramEnd"/>
            <w:r w:rsidRPr="00910302">
              <w:rPr>
                <w:rFonts w:ascii="Times New Roman" w:eastAsia="Calibri" w:hAnsi="Times New Roman" w:cs="Times New Roman"/>
              </w:rPr>
              <w:t xml:space="preserve"> данной в учебнике.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rPr>
          <w:trHeight w:val="629"/>
        </w:trPr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10302">
              <w:rPr>
                <w:rFonts w:ascii="Times New Roman" w:eastAsia="Calibri" w:hAnsi="Times New Roman" w:cs="Times New Roman"/>
                <w:color w:val="000000" w:themeColor="text1"/>
              </w:rPr>
              <w:t>Падеж имён существительн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ых.</w:t>
            </w:r>
          </w:p>
        </w:tc>
        <w:tc>
          <w:tcPr>
            <w:tcW w:w="1710" w:type="pct"/>
            <w:gridSpan w:val="2"/>
            <w:tcBorders>
              <w:bottom w:val="single" w:sz="4" w:space="0" w:color="auto"/>
            </w:tcBorders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  <w:r w:rsidRPr="00910302">
              <w:rPr>
                <w:rFonts w:ascii="Times New Roman" w:eastAsia="Calibri" w:hAnsi="Times New Roman" w:cs="Times New Roman"/>
              </w:rPr>
              <w:t>Определяют падеж имён существительных. Выделяют падежные окончания имён существительных и относящиеся к именам существительным предлоги. Составляют словосочетания с именами существительными в родительном падеже. Анализируют место имён существительных в том или ином падеже в предложении.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10302">
              <w:rPr>
                <w:rFonts w:ascii="Times New Roman" w:eastAsia="Calibri" w:hAnsi="Times New Roman" w:cs="Times New Roman"/>
                <w:color w:val="000000" w:themeColor="text1"/>
              </w:rPr>
              <w:t>Правописание гласных в падежных окончаниях существительных в единственном числе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  <w:r w:rsidRPr="00910302">
              <w:rPr>
                <w:rFonts w:ascii="Times New Roman" w:eastAsia="Calibri" w:hAnsi="Times New Roman" w:cs="Times New Roman"/>
              </w:rPr>
              <w:t>Усваивают правило написания гласных в падежных окончаниях существительных в единственном числе. Применяют усвоенное правило при выполнении упражн</w:t>
            </w:r>
            <w:r>
              <w:rPr>
                <w:rFonts w:ascii="Times New Roman" w:eastAsia="Calibri" w:hAnsi="Times New Roman" w:cs="Times New Roman"/>
              </w:rPr>
              <w:t xml:space="preserve">ений </w:t>
            </w:r>
            <w:r>
              <w:rPr>
                <w:rFonts w:ascii="Times New Roman" w:eastAsia="Calibri" w:hAnsi="Times New Roman" w:cs="Times New Roman"/>
              </w:rPr>
              <w:lastRenderedPageBreak/>
              <w:t>(составл</w:t>
            </w:r>
            <w:r w:rsidRPr="00910302">
              <w:rPr>
                <w:rFonts w:ascii="Times New Roman" w:eastAsia="Calibri" w:hAnsi="Times New Roman" w:cs="Times New Roman"/>
              </w:rPr>
              <w:t>яют словосочетания с зависимыми и главными именами существительными, склоняют имена существительные по падежам). Работают дома: слушают по радио сообщение о погоде и письменно пересказывают его. Пишут изложение по тексту упражнения.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15.03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86B39">
              <w:rPr>
                <w:rFonts w:ascii="Times New Roman" w:eastAsia="Calibri" w:hAnsi="Times New Roman" w:cs="Times New Roman"/>
                <w:color w:val="000000" w:themeColor="text1"/>
              </w:rPr>
              <w:t>Множественное число имён существительных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position w:val="6"/>
              </w:rPr>
            </w:pPr>
            <w:r w:rsidRPr="00986B39">
              <w:rPr>
                <w:rFonts w:ascii="Times New Roman" w:eastAsia="Calibri" w:hAnsi="Times New Roman" w:cs="Times New Roman"/>
                <w:position w:val="6"/>
              </w:rPr>
              <w:t>Определяют морфологические признаки множественного числа имён существительных. Склоняют имена существительные во множественном числе по падежам. Работают с рисунками. Обозначают условия выбора орфограммы написания мягкого знака после шипящих на конце слова. Анализируют текст.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86B39">
              <w:rPr>
                <w:rFonts w:ascii="Times New Roman" w:eastAsia="Calibri" w:hAnsi="Times New Roman" w:cs="Times New Roman"/>
                <w:color w:val="000000" w:themeColor="text1"/>
              </w:rPr>
              <w:t>Правописание о — е после шипящих и ц в окончаниях существительных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986B39">
              <w:rPr>
                <w:rFonts w:ascii="Times New Roman" w:eastAsia="Calibri" w:hAnsi="Times New Roman" w:cs="Times New Roman"/>
              </w:rPr>
              <w:t>Усваивают правило написания о — е после шипящих и ц в окончаниях существительных. Применяют усвоенное правило при выполнении упражнений. Записывают данный текст в форме диалога. Пишут диктант.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86B39">
              <w:rPr>
                <w:rFonts w:ascii="Times New Roman" w:eastAsia="Calibri" w:hAnsi="Times New Roman" w:cs="Times New Roman"/>
                <w:color w:val="000000" w:themeColor="text1"/>
              </w:rPr>
              <w:t>Морфологический разбор имени существительного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986B39">
              <w:rPr>
                <w:rFonts w:ascii="Times New Roman" w:eastAsia="Calibri" w:hAnsi="Times New Roman" w:cs="Times New Roman"/>
                <w:color w:val="231F20"/>
              </w:rPr>
              <w:t>Характеризуют имя существительное по его морфологическим признакам и синтаксической роли. Выполняют устный и письменный разбор имён существительных. Пишут диктант.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D17A80" w:rsidRDefault="00175BDE" w:rsidP="00CB7752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D17A80">
              <w:rPr>
                <w:rFonts w:ascii="Times New Roman" w:hAnsi="Times New Roman"/>
                <w:color w:val="000000" w:themeColor="text1"/>
              </w:rPr>
              <w:t xml:space="preserve">Повторение </w:t>
            </w:r>
            <w:proofErr w:type="gramStart"/>
            <w:r w:rsidRPr="00D17A80">
              <w:rPr>
                <w:rFonts w:ascii="Times New Roman" w:hAnsi="Times New Roman"/>
                <w:color w:val="000000" w:themeColor="text1"/>
              </w:rPr>
              <w:t>изученного</w:t>
            </w:r>
            <w:proofErr w:type="gramEnd"/>
            <w:r w:rsidRPr="00D17A80">
              <w:rPr>
                <w:rFonts w:ascii="Times New Roman" w:hAnsi="Times New Roman"/>
                <w:color w:val="000000" w:themeColor="text1"/>
              </w:rPr>
              <w:t xml:space="preserve"> по теме «Имя существительное».</w:t>
            </w:r>
          </w:p>
        </w:tc>
        <w:tc>
          <w:tcPr>
            <w:tcW w:w="1710" w:type="pct"/>
            <w:gridSpan w:val="2"/>
            <w:tcBorders>
              <w:top w:val="single" w:sz="4" w:space="0" w:color="auto"/>
            </w:tcBorders>
          </w:tcPr>
          <w:p w:rsidR="00175BDE" w:rsidRPr="00D17A80" w:rsidRDefault="00175BDE" w:rsidP="00CB7752">
            <w:pPr>
              <w:pStyle w:val="ab"/>
              <w:spacing w:line="240" w:lineRule="auto"/>
              <w:rPr>
                <w:color w:val="231F20"/>
                <w:sz w:val="22"/>
                <w:szCs w:val="22"/>
              </w:rPr>
            </w:pPr>
            <w:r w:rsidRPr="00D17A80">
              <w:rPr>
                <w:color w:val="231F20"/>
                <w:sz w:val="22"/>
                <w:szCs w:val="22"/>
              </w:rPr>
              <w:t>Выполняют устный и письменный разбор</w:t>
            </w:r>
            <w:r w:rsidRPr="00D17A80">
              <w:rPr>
                <w:color w:val="231F20"/>
                <w:sz w:val="22"/>
                <w:szCs w:val="22"/>
              </w:rPr>
              <w:br/>
              <w:t>имён существительных. Пишут диктант.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86B39">
              <w:rPr>
                <w:rFonts w:ascii="Times New Roman" w:eastAsia="Calibri" w:hAnsi="Times New Roman" w:cs="Times New Roman"/>
                <w:b/>
                <w:color w:val="000000" w:themeColor="text1"/>
              </w:rPr>
              <w:t>Контрольная работа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(Диктант с грамматическим заданием).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986B39">
              <w:rPr>
                <w:rFonts w:ascii="Times New Roman" w:eastAsia="Calibri" w:hAnsi="Times New Roman" w:cs="Times New Roman"/>
              </w:rPr>
              <w:t>Отвечают на контрольные вопросы и выполняют задания по теме раздела. Списывают тексты, объясняя знаки препинан</w:t>
            </w:r>
            <w:r>
              <w:rPr>
                <w:rFonts w:ascii="Times New Roman" w:eastAsia="Calibri" w:hAnsi="Times New Roman" w:cs="Times New Roman"/>
              </w:rPr>
              <w:t>ия, выделяя морфемы, обозна</w:t>
            </w:r>
            <w:r w:rsidRPr="00986B39">
              <w:rPr>
                <w:rFonts w:ascii="Times New Roman" w:eastAsia="Calibri" w:hAnsi="Times New Roman" w:cs="Times New Roman"/>
              </w:rPr>
              <w:t>чая падежи имён существительных. Пишут диктант из слов с непроверяемым написанием. Пишут сочинение по картине и описывают её устно. Пишут отзыв на устное описание товарища.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22.03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986B39" w:rsidRDefault="00175BDE" w:rsidP="00F152D3">
            <w:pPr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D17A80">
              <w:rPr>
                <w:rFonts w:ascii="Times New Roman" w:hAnsi="Times New Roman"/>
                <w:color w:val="000000" w:themeColor="text1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175BDE" w:rsidRPr="00986B39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986B39">
        <w:tc>
          <w:tcPr>
            <w:tcW w:w="5000" w:type="pct"/>
            <w:gridSpan w:val="8"/>
          </w:tcPr>
          <w:p w:rsidR="00175BDE" w:rsidRPr="00986B39" w:rsidRDefault="00175BDE" w:rsidP="00986B3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86B39">
              <w:rPr>
                <w:rFonts w:ascii="Times New Roman" w:eastAsia="Calibri" w:hAnsi="Times New Roman" w:cs="Times New Roman"/>
                <w:b/>
              </w:rPr>
              <w:t>Имя прилагательное (10 ч + 4 ч)</w:t>
            </w: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86B39">
              <w:rPr>
                <w:rFonts w:ascii="Times New Roman" w:eastAsia="Calibri" w:hAnsi="Times New Roman" w:cs="Times New Roman"/>
                <w:color w:val="000000" w:themeColor="text1"/>
              </w:rPr>
              <w:t>Имя прилагательное как часть речи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986B39">
              <w:rPr>
                <w:rFonts w:ascii="Times New Roman" w:eastAsia="Calibri" w:hAnsi="Times New Roman" w:cs="Times New Roman"/>
              </w:rPr>
              <w:t>Определяют морфологические признаки имени прилагательного, его синтаксическую роль. Анализируют словосочетания, предложения и тексты с именами прилагательными. Составляют предложения с именами прилагательными. Готовят устный рассказ об имени прилагательном как о части речи.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86B39">
              <w:rPr>
                <w:rFonts w:ascii="Times New Roman" w:eastAsia="Calibri" w:hAnsi="Times New Roman" w:cs="Times New Roman"/>
                <w:color w:val="000000" w:themeColor="text1"/>
              </w:rPr>
              <w:t>Правописание гласных в падежных окончаниях прилагательных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986B39">
              <w:rPr>
                <w:rFonts w:ascii="Times New Roman" w:eastAsia="Calibri" w:hAnsi="Times New Roman" w:cs="Times New Roman"/>
                <w:color w:val="231F20"/>
              </w:rPr>
              <w:t>Усваивают правило написания гласных в падежных окончаниях имён прилагательных. Применяют усвоенное правило при выполнении упражнений. Пишут сочинение-описание. Пишут диктант, выделяя окончания имён прилагательных.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86B39">
              <w:rPr>
                <w:rFonts w:ascii="Times New Roman" w:eastAsia="Calibri" w:hAnsi="Times New Roman" w:cs="Times New Roman"/>
                <w:color w:val="000000" w:themeColor="text1"/>
              </w:rPr>
              <w:t>Описание животно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го.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986B39">
              <w:rPr>
                <w:rFonts w:ascii="Times New Roman" w:eastAsia="Calibri" w:hAnsi="Times New Roman" w:cs="Times New Roman"/>
                <w:color w:val="231F20"/>
              </w:rPr>
              <w:t>Воспринимают описание животного как вариант описания. Пишут изложение по тексту, в котором есть описание животного.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986B39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D200A">
              <w:rPr>
                <w:rFonts w:ascii="Times New Roman" w:eastAsia="Calibri" w:hAnsi="Times New Roman" w:cs="Times New Roman"/>
                <w:color w:val="000000" w:themeColor="text1"/>
              </w:rPr>
              <w:t>Р.р</w:t>
            </w:r>
            <w:proofErr w:type="spellEnd"/>
            <w:r w:rsidRPr="003D200A">
              <w:rPr>
                <w:rFonts w:ascii="Times New Roman" w:eastAsia="Calibri" w:hAnsi="Times New Roman" w:cs="Times New Roman"/>
                <w:color w:val="000000" w:themeColor="text1"/>
              </w:rPr>
              <w:t>. Подробное изложение  (</w:t>
            </w:r>
            <w:proofErr w:type="spellStart"/>
            <w:r w:rsidRPr="003D200A">
              <w:rPr>
                <w:rFonts w:ascii="Times New Roman" w:eastAsia="Calibri" w:hAnsi="Times New Roman" w:cs="Times New Roman"/>
                <w:color w:val="000000" w:themeColor="text1"/>
              </w:rPr>
              <w:t>А.И.Куприн</w:t>
            </w:r>
            <w:proofErr w:type="spellEnd"/>
            <w:r w:rsidRPr="003D200A">
              <w:rPr>
                <w:rFonts w:ascii="Times New Roman" w:eastAsia="Calibri" w:hAnsi="Times New Roman" w:cs="Times New Roman"/>
                <w:color w:val="000000" w:themeColor="text1"/>
              </w:rPr>
              <w:t xml:space="preserve">  «Ю-ю»)</w:t>
            </w:r>
          </w:p>
        </w:tc>
        <w:tc>
          <w:tcPr>
            <w:tcW w:w="1710" w:type="pct"/>
            <w:gridSpan w:val="2"/>
          </w:tcPr>
          <w:p w:rsidR="00175BDE" w:rsidRPr="00986B39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3D200A">
              <w:rPr>
                <w:rFonts w:ascii="Times New Roman" w:eastAsia="Calibri" w:hAnsi="Times New Roman" w:cs="Times New Roman"/>
                <w:color w:val="231F20"/>
              </w:rPr>
              <w:t>Пишут изложение.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231F20"/>
              </w:rPr>
            </w:pPr>
            <w:r w:rsidRPr="00986B39">
              <w:rPr>
                <w:rFonts w:ascii="Times New Roman" w:eastAsia="Calibri" w:hAnsi="Times New Roman" w:cs="Times New Roman"/>
                <w:color w:val="231F20"/>
              </w:rPr>
              <w:t>Прилагательные полные и краткие</w:t>
            </w:r>
            <w:r>
              <w:rPr>
                <w:rFonts w:ascii="Times New Roman" w:eastAsia="Calibri" w:hAnsi="Times New Roman" w:cs="Times New Roman"/>
                <w:color w:val="231F20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986B39">
              <w:rPr>
                <w:rFonts w:ascii="Times New Roman" w:eastAsia="Calibri" w:hAnsi="Times New Roman" w:cs="Times New Roman"/>
                <w:color w:val="231F20"/>
              </w:rPr>
              <w:t>Распознают полные и краткие формы имён прилагательных. Образуют краткие формы имён прилагательных; в предложениях выделяют сказуемые, выраженные краткими прилагательными; составляют предложения и словосочетания с краткими прилагательными. Готовят устное повествование с элементами описания по картине.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A7F14" w:rsidRPr="00F152D3" w:rsidTr="00F152D3">
        <w:tc>
          <w:tcPr>
            <w:tcW w:w="427" w:type="pct"/>
          </w:tcPr>
          <w:p w:rsidR="00DA7F14" w:rsidRPr="003718A7" w:rsidRDefault="00DA7F14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DA7F14" w:rsidRPr="00986B39" w:rsidRDefault="00DA7F14" w:rsidP="00F152D3">
            <w:pPr>
              <w:rPr>
                <w:rFonts w:ascii="Times New Roman" w:eastAsia="Calibri" w:hAnsi="Times New Roman" w:cs="Times New Roman"/>
                <w:color w:val="231F20"/>
              </w:rPr>
            </w:pPr>
            <w:r>
              <w:rPr>
                <w:rFonts w:ascii="Times New Roman" w:eastAsia="Calibri" w:hAnsi="Times New Roman" w:cs="Times New Roman"/>
                <w:color w:val="231F20"/>
              </w:rPr>
              <w:t>Краткие прилагательные.</w:t>
            </w:r>
          </w:p>
        </w:tc>
        <w:tc>
          <w:tcPr>
            <w:tcW w:w="1710" w:type="pct"/>
            <w:gridSpan w:val="2"/>
          </w:tcPr>
          <w:p w:rsidR="00DA7F14" w:rsidRPr="00986B39" w:rsidRDefault="00DA7F14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DA7F14">
              <w:rPr>
                <w:rFonts w:ascii="Times New Roman" w:eastAsia="Calibri" w:hAnsi="Times New Roman" w:cs="Times New Roman"/>
                <w:color w:val="231F20"/>
              </w:rPr>
              <w:t>Распознают полные и краткие формы имён прилагательных. Образуют краткие формы имён прилагательных; в предложениях выделяют сказуемые, выраженные краткими прилагательными; составляют предложения и словосочетания с краткими прилагательными.</w:t>
            </w:r>
          </w:p>
        </w:tc>
        <w:tc>
          <w:tcPr>
            <w:tcW w:w="389" w:type="pct"/>
          </w:tcPr>
          <w:p w:rsidR="00DA7F14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9.04</w:t>
            </w:r>
          </w:p>
        </w:tc>
        <w:tc>
          <w:tcPr>
            <w:tcW w:w="394" w:type="pct"/>
          </w:tcPr>
          <w:p w:rsidR="00DA7F14" w:rsidRPr="00F152D3" w:rsidRDefault="00DA7F14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DA7F14" w:rsidRPr="00F152D3" w:rsidRDefault="00DA7F14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Морфологический разбор имени прилагательного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154">
              <w:rPr>
                <w:rFonts w:ascii="Times New Roman" w:eastAsia="Calibri" w:hAnsi="Times New Roman" w:cs="Times New Roman"/>
              </w:rPr>
              <w:t xml:space="preserve">Характеризуют имя прилагательное по его морфологическим признакам и </w:t>
            </w:r>
            <w:r w:rsidRPr="005D5154">
              <w:rPr>
                <w:rFonts w:ascii="Times New Roman" w:eastAsia="Calibri" w:hAnsi="Times New Roman" w:cs="Times New Roman"/>
              </w:rPr>
              <w:lastRenderedPageBreak/>
              <w:t>синтаксической роли. Выполняют устный и письменный разбор имён прилагательных. Пишут сочинение по плану. Пишут диктант.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5D5154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17A80">
              <w:rPr>
                <w:rFonts w:ascii="Times New Roman" w:hAnsi="Times New Roman"/>
                <w:color w:val="000000" w:themeColor="text1"/>
              </w:rPr>
              <w:t xml:space="preserve">Повторение </w:t>
            </w:r>
            <w:proofErr w:type="gramStart"/>
            <w:r w:rsidRPr="00D17A80">
              <w:rPr>
                <w:rFonts w:ascii="Times New Roman" w:hAnsi="Times New Roman"/>
                <w:color w:val="000000" w:themeColor="text1"/>
              </w:rPr>
              <w:t>изученного</w:t>
            </w:r>
            <w:proofErr w:type="gramEnd"/>
            <w:r w:rsidRPr="00D17A80">
              <w:rPr>
                <w:rFonts w:ascii="Times New Roman" w:hAnsi="Times New Roman"/>
                <w:color w:val="000000" w:themeColor="text1"/>
              </w:rPr>
              <w:t xml:space="preserve"> по теме «Имя прилагательное».</w:t>
            </w:r>
          </w:p>
        </w:tc>
        <w:tc>
          <w:tcPr>
            <w:tcW w:w="1710" w:type="pct"/>
            <w:gridSpan w:val="2"/>
          </w:tcPr>
          <w:p w:rsidR="00175BDE" w:rsidRPr="005D5154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Отвечают на контрольные вопросы.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5D5154" w:rsidRDefault="00175BDE" w:rsidP="00F152D3">
            <w:pPr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5D5154">
              <w:rPr>
                <w:rFonts w:ascii="Times New Roman" w:eastAsia="Calibri" w:hAnsi="Times New Roman" w:cs="Times New Roman"/>
                <w:b/>
                <w:color w:val="000000" w:themeColor="text1"/>
              </w:rPr>
              <w:t>Тестирование по теме «Имя прилагательное».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5D5154">
            <w:pPr>
              <w:ind w:firstLine="708"/>
              <w:jc w:val="both"/>
              <w:rPr>
                <w:rFonts w:ascii="Times New Roman" w:eastAsia="Calibri" w:hAnsi="Times New Roman" w:cs="Times New Roman"/>
              </w:rPr>
            </w:pPr>
            <w:r w:rsidRPr="005D5154">
              <w:rPr>
                <w:rFonts w:ascii="Times New Roman" w:eastAsia="Calibri" w:hAnsi="Times New Roman" w:cs="Times New Roman"/>
              </w:rPr>
              <w:t>Отвечают на контрольные вопросы и выполняют задания по теме раздела. Работают со словарём: выписывают прилагательные с непроверяемым написанием. Списывают текст, указывают в тексте падежи имён существительных и прилагательных, обозначают орфограммы. Пишут сочинение — описание животного.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955958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55958">
              <w:rPr>
                <w:rFonts w:ascii="Times New Roman" w:eastAsia="Calibri" w:hAnsi="Times New Roman" w:cs="Times New Roman"/>
                <w:color w:val="000000" w:themeColor="text1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175BDE" w:rsidRPr="005D5154" w:rsidRDefault="00175BDE" w:rsidP="005D5154">
            <w:pPr>
              <w:ind w:firstLine="708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5D5154">
        <w:tc>
          <w:tcPr>
            <w:tcW w:w="5000" w:type="pct"/>
            <w:gridSpan w:val="8"/>
          </w:tcPr>
          <w:p w:rsidR="00175BDE" w:rsidRPr="005D5154" w:rsidRDefault="00175BDE" w:rsidP="005D515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D5154">
              <w:rPr>
                <w:rFonts w:ascii="Times New Roman" w:eastAsia="Calibri" w:hAnsi="Times New Roman" w:cs="Times New Roman"/>
                <w:b/>
              </w:rPr>
              <w:t>Глагол (29 ч + 6 ч)</w:t>
            </w:r>
          </w:p>
        </w:tc>
      </w:tr>
      <w:tr w:rsidR="00175BDE" w:rsidRPr="00F152D3" w:rsidTr="005D5154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Глагол как часть реч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и.</w:t>
            </w:r>
          </w:p>
        </w:tc>
        <w:tc>
          <w:tcPr>
            <w:tcW w:w="1710" w:type="pct"/>
            <w:gridSpan w:val="2"/>
          </w:tcPr>
          <w:p w:rsidR="00175BDE" w:rsidRPr="005D5154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154">
              <w:rPr>
                <w:rFonts w:ascii="Times New Roman" w:eastAsia="Calibri" w:hAnsi="Times New Roman" w:cs="Times New Roman"/>
              </w:rPr>
              <w:t>Определяют морфологические признаки глагола, его синтаксическую функцию. Определяют глаголы-сказуемые в предложениях, характеризуют глаголы по времени, лицу, числу. Указывают, как согласуются глаголы-сказуемые с подлежащими.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Не с глаголам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и.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5D5154">
              <w:rPr>
                <w:rFonts w:ascii="Times New Roman" w:eastAsia="Calibri" w:hAnsi="Times New Roman" w:cs="Times New Roman"/>
                <w:color w:val="231F20"/>
              </w:rPr>
              <w:t xml:space="preserve">Усваивают правило написания не с глаголами. Выполняют упражнения, руководствуясь усвоенным правилом. Составляют предложения на тему «Настоящий товарищ (друг)», используя глаголы </w:t>
            </w:r>
            <w:proofErr w:type="gramStart"/>
            <w:r w:rsidRPr="005D5154">
              <w:rPr>
                <w:rFonts w:ascii="Times New Roman" w:eastAsia="Calibri" w:hAnsi="Times New Roman" w:cs="Times New Roman"/>
                <w:color w:val="231F20"/>
              </w:rPr>
              <w:t>с</w:t>
            </w:r>
            <w:proofErr w:type="gramEnd"/>
            <w:r w:rsidRPr="005D5154">
              <w:rPr>
                <w:rFonts w:ascii="Times New Roman" w:eastAsia="Calibri" w:hAnsi="Times New Roman" w:cs="Times New Roman"/>
                <w:color w:val="231F20"/>
              </w:rPr>
              <w:t xml:space="preserve"> не. Готовят рассказ о признаках глагола как части речи. Пишут диктант.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Расска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з.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5D5154">
              <w:rPr>
                <w:rFonts w:ascii="Times New Roman" w:eastAsia="Times New Roman" w:hAnsi="Times New Roman" w:cs="Times New Roman"/>
              </w:rPr>
              <w:t>Работают с иллюстрацией. Отвечают на последовательные вопросы к иллюстрации, создавая устный рассказ. Придумывают свой устный рассказ на юмористическую тему.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8735E" w:rsidRPr="00F152D3" w:rsidTr="00F152D3">
        <w:tc>
          <w:tcPr>
            <w:tcW w:w="427" w:type="pct"/>
          </w:tcPr>
          <w:p w:rsidR="00E8735E" w:rsidRPr="003718A7" w:rsidRDefault="00E8735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E8735E" w:rsidRPr="005D5154" w:rsidRDefault="00E8735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</w:rPr>
              <w:t>/р  Рассказ.</w:t>
            </w:r>
          </w:p>
        </w:tc>
        <w:tc>
          <w:tcPr>
            <w:tcW w:w="1710" w:type="pct"/>
            <w:gridSpan w:val="2"/>
          </w:tcPr>
          <w:p w:rsidR="00E8735E" w:rsidRPr="005D5154" w:rsidRDefault="00E8735E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E8735E">
              <w:rPr>
                <w:rFonts w:ascii="Times New Roman" w:eastAsia="Times New Roman" w:hAnsi="Times New Roman" w:cs="Times New Roman"/>
              </w:rPr>
              <w:t>Придумывают свой устный рассказ на юмористическую тему.</w:t>
            </w:r>
          </w:p>
        </w:tc>
        <w:tc>
          <w:tcPr>
            <w:tcW w:w="389" w:type="pct"/>
          </w:tcPr>
          <w:p w:rsidR="00E8735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19.04</w:t>
            </w:r>
          </w:p>
        </w:tc>
        <w:tc>
          <w:tcPr>
            <w:tcW w:w="394" w:type="pct"/>
          </w:tcPr>
          <w:p w:rsidR="00E8735E" w:rsidRPr="00F152D3" w:rsidRDefault="00E8735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E8735E" w:rsidRPr="00F152D3" w:rsidRDefault="00E8735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Неопределённая форма глагол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5D5154">
              <w:rPr>
                <w:rFonts w:ascii="Times New Roman" w:eastAsia="Times New Roman" w:hAnsi="Times New Roman" w:cs="Times New Roman"/>
                <w:color w:val="231F20"/>
              </w:rPr>
              <w:t xml:space="preserve">Распознают </w:t>
            </w:r>
            <w:proofErr w:type="gramStart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>неопределённую</w:t>
            </w:r>
            <w:proofErr w:type="gramEnd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 xml:space="preserve"> и личные формы глагола. Образуют глаголы в </w:t>
            </w:r>
            <w:r w:rsidRPr="005D5154">
              <w:rPr>
                <w:rFonts w:ascii="Times New Roman" w:eastAsia="Times New Roman" w:hAnsi="Times New Roman" w:cs="Times New Roman"/>
                <w:color w:val="231F20"/>
              </w:rPr>
              <w:lastRenderedPageBreak/>
              <w:t>неопределённой форме. Составляют памятку, используя глаголы в неопределённой форме. Устно пересказывают текст, озаглавливают его, выписывают из текста глаголы в неопределённой форме. Готовят по плану сообщение о неопределённой форме глагола.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22.04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Правописание </w:t>
            </w:r>
            <w:proofErr w:type="gramStart"/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  <w:proofErr w:type="spellStart"/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т</w:t>
            </w:r>
            <w:proofErr w:type="gramEnd"/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ся</w:t>
            </w:r>
            <w:proofErr w:type="spellEnd"/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 xml:space="preserve"> и -</w:t>
            </w:r>
            <w:proofErr w:type="spellStart"/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ться</w:t>
            </w:r>
            <w:proofErr w:type="spellEnd"/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 xml:space="preserve"> в глаголах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31F20"/>
              </w:rPr>
            </w:pPr>
            <w:r w:rsidRPr="005D5154">
              <w:rPr>
                <w:rFonts w:ascii="Times New Roman" w:eastAsia="Times New Roman" w:hAnsi="Times New Roman" w:cs="Times New Roman"/>
                <w:color w:val="231F20"/>
              </w:rPr>
              <w:t xml:space="preserve">Усваивают правило написания </w:t>
            </w:r>
            <w:proofErr w:type="gramStart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>-</w:t>
            </w:r>
            <w:proofErr w:type="spellStart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>т</w:t>
            </w:r>
            <w:proofErr w:type="gramEnd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>ся</w:t>
            </w:r>
            <w:proofErr w:type="spellEnd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 xml:space="preserve"> и -</w:t>
            </w:r>
            <w:proofErr w:type="spellStart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>ться</w:t>
            </w:r>
            <w:proofErr w:type="spellEnd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 xml:space="preserve"> в глаголах. Выполняют упражнения, руководствуясь усвоенным правилом. Заменяют данные в упражнении глаголы близкими по смыслу глаголами с суффиксом </w:t>
            </w:r>
            <w:proofErr w:type="gramStart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>-</w:t>
            </w:r>
            <w:proofErr w:type="spellStart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>с</w:t>
            </w:r>
            <w:proofErr w:type="gramEnd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>я</w:t>
            </w:r>
            <w:proofErr w:type="spellEnd"/>
            <w:r w:rsidRPr="005D5154">
              <w:rPr>
                <w:rFonts w:ascii="Times New Roman" w:eastAsia="Times New Roman" w:hAnsi="Times New Roman" w:cs="Times New Roman"/>
                <w:color w:val="231F20"/>
              </w:rPr>
              <w:t>. Составляют предложения или связный текст на тему «Если хочешь стать футболистом». Рассуждают на тему, заданную в тексте упражнения. Учат стихотворение наизусть.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Виды глагол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5D5154">
              <w:rPr>
                <w:rFonts w:ascii="Times New Roman" w:eastAsia="Calibri" w:hAnsi="Times New Roman" w:cs="Times New Roman"/>
              </w:rPr>
              <w:t>Распознают глаголы совершенного и несовершенного вида. Подбирают в орфографическом словаре глаголы с приставкой ра</w:t>
            </w:r>
            <w:proofErr w:type="gramStart"/>
            <w:r w:rsidRPr="005D5154">
              <w:rPr>
                <w:rFonts w:ascii="Times New Roman" w:eastAsia="Calibri" w:hAnsi="Times New Roman" w:cs="Times New Roman"/>
              </w:rPr>
              <w:t>з-</w:t>
            </w:r>
            <w:proofErr w:type="gramEnd"/>
            <w:r w:rsidRPr="005D5154">
              <w:rPr>
                <w:rFonts w:ascii="Times New Roman" w:eastAsia="Calibri" w:hAnsi="Times New Roman" w:cs="Times New Roman"/>
              </w:rPr>
              <w:t xml:space="preserve"> (рас-), составляют с ними словосочетания. Образуют от данных в упражнениях глаголов глаголы другого вида. Рассматривают рисунки и отвечают на вопросы к ним, употребляя глаголы совершенного и несовершенного видов. Составляют предложения с данными в упражнении глаголами.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5D5154">
              <w:rPr>
                <w:rFonts w:ascii="Times New Roman" w:eastAsia="Calibri" w:hAnsi="Times New Roman" w:cs="Times New Roman"/>
                <w:color w:val="000000" w:themeColor="text1"/>
              </w:rPr>
              <w:t>Буквы е — и в корнях с чередованием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>У</w:t>
            </w:r>
            <w:r>
              <w:rPr>
                <w:rFonts w:ascii="Times New Roman" w:eastAsia="Calibri" w:hAnsi="Times New Roman" w:cs="Times New Roman"/>
              </w:rPr>
              <w:t>сваивают правило написания букв</w:t>
            </w:r>
            <w:r w:rsidRPr="00D01D2D">
              <w:rPr>
                <w:rFonts w:ascii="Times New Roman" w:eastAsia="Calibri" w:hAnsi="Times New Roman" w:cs="Times New Roman"/>
              </w:rPr>
              <w:t>е — и в корнях глаголов с чередованием. Выполняют упражнения, руководствуясь усвоенным правилом.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Невыдуманный рассказ (о себе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).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>Знакомятся с рассказом от первого лица. Анализируют приведённое в упражнении изложение ученика, указывают недочёты, записывают исправленный вариант текста. Готовят устный рассказ на тему «Как я однажды...».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D01D2D" w:rsidRDefault="00175BDE" w:rsidP="00841D9F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Сочинение «Как я однажды…»</w:t>
            </w:r>
          </w:p>
        </w:tc>
        <w:tc>
          <w:tcPr>
            <w:tcW w:w="1710" w:type="pct"/>
            <w:gridSpan w:val="2"/>
          </w:tcPr>
          <w:p w:rsidR="00175BDE" w:rsidRPr="00D01D2D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Пишут сочинение.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Время глагол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 xml:space="preserve">Определяют время глагола. </w:t>
            </w:r>
            <w:r w:rsidRPr="00D01D2D">
              <w:rPr>
                <w:rFonts w:ascii="Times New Roman" w:eastAsia="Calibri" w:hAnsi="Times New Roman" w:cs="Times New Roman"/>
              </w:rPr>
              <w:lastRenderedPageBreak/>
              <w:t>Описывают происходящее в классе в прошедшем, настоящем и будущем времени. Обозначают вид и время глаголов.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30.04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Прошедшее врем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я.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>Определяют способ образования глаголов прошедшего времени. Выделяют суффиксы в глаголах в прошедшем времени. Образовывают глаголы в прошедшем времени от неопределённой формы, составляют с ними словосочетания. Записывают примеры глаголов в прошедшем времени, которые часто произносятся неправильно.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color w:val="262626" w:themeColor="text1" w:themeTint="D9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Настоящее врем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я.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>Определяют форму настоящего времени глагола. Составляют связный текст на тему «Сегодня на улице...» или «Новости дня». Составляют словосочетания с глаголами в настоящем времени. Отрабатывают правильное произношение глаголов в настоящем времени.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Будущее врем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я.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>Определяют форму будущего времени глагола и способ её образования. Готовят устный рассказ на тему «Кто рано встал, тот не потерял». Пишут сочинение о том, как изменится окружающий мир через десять — двадцать лет. Подбирают слова на тему «Спорт».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Спряжение глаголо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в.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>Определяют тип спряжения глаголов. Спрягают глаголы с ударным окончанием, составляют с ними словосочетания или предложения.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Как определить спряжение глагола с безударным личным окончанием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 xml:space="preserve">Усваивают правило определения спряжения глагола с безударным личным окончанием. Выполняют упражнения, руководствуясь усвоенным правилом. Готовят устный рассказ по приведённым в учебнике картинкам, предварительно записав глаголы, которые потребуются для рассказа, обозначают спряжение глаголов. Пишут диктант с продолжением. Составляют предложения с </w:t>
            </w:r>
            <w:r w:rsidRPr="00D01D2D">
              <w:rPr>
                <w:rFonts w:ascii="Times New Roman" w:eastAsia="Calibri" w:hAnsi="Times New Roman" w:cs="Times New Roman"/>
              </w:rPr>
              <w:lastRenderedPageBreak/>
              <w:t>однородными сказуемыми, выраженными глаголами в настоящем времени. Описывают рисунок, выделяя используемые глаголы и обозначая их спряжение. Производят наблюдение за движением на улице и пишут по нему сочинение-описание.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7.05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05798" w:rsidRPr="00F152D3" w:rsidTr="00F152D3">
        <w:tc>
          <w:tcPr>
            <w:tcW w:w="427" w:type="pct"/>
          </w:tcPr>
          <w:p w:rsidR="00805798" w:rsidRPr="003718A7" w:rsidRDefault="00805798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60" w:type="pct"/>
          </w:tcPr>
          <w:p w:rsidR="00805798" w:rsidRPr="00805798" w:rsidRDefault="00805798" w:rsidP="00F152D3">
            <w:pPr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805798">
              <w:rPr>
                <w:rFonts w:ascii="Times New Roman" w:eastAsia="Calibri" w:hAnsi="Times New Roman" w:cs="Times New Roman"/>
                <w:b/>
                <w:color w:val="000000" w:themeColor="text1"/>
              </w:rPr>
              <w:t>Промежуточная аттестация.</w:t>
            </w:r>
          </w:p>
        </w:tc>
        <w:tc>
          <w:tcPr>
            <w:tcW w:w="1710" w:type="pct"/>
            <w:gridSpan w:val="2"/>
          </w:tcPr>
          <w:p w:rsidR="00805798" w:rsidRPr="00D01D2D" w:rsidRDefault="00805798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Отвечают на контрольные вопросы. Выполняют контрольную работу.</w:t>
            </w:r>
          </w:p>
        </w:tc>
        <w:tc>
          <w:tcPr>
            <w:tcW w:w="389" w:type="pct"/>
          </w:tcPr>
          <w:p w:rsidR="00805798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8.05</w:t>
            </w:r>
          </w:p>
        </w:tc>
        <w:tc>
          <w:tcPr>
            <w:tcW w:w="394" w:type="pct"/>
          </w:tcPr>
          <w:p w:rsidR="00805798" w:rsidRPr="00F152D3" w:rsidRDefault="00805798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05798" w:rsidRPr="00F152D3" w:rsidRDefault="00805798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Морфологический разбор глаго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ла.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>Характеризуют глагол по его морфологическим признакам и синтаксической роли. Выполняют устный и письменный разбор глаголов. Пишут сжатое изложение по тексту упражнения, содержащее не более ста слов. Составляют и разыгрывают диалог.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Мягкий знак после шипящих в глаголах во 2-м лице единственного числа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 xml:space="preserve">Усваивают правило написания мягкого знака после шипящих в глаголах во 2-м лице единственного числа. Выполняют упражнения, руководствуясь усвоенным правилом. Пишут </w:t>
            </w:r>
            <w:proofErr w:type="spellStart"/>
            <w:r w:rsidRPr="00D01D2D">
              <w:rPr>
                <w:rFonts w:ascii="Times New Roman" w:eastAsia="Calibri" w:hAnsi="Times New Roman" w:cs="Times New Roman"/>
              </w:rPr>
              <w:t>самодиктант</w:t>
            </w:r>
            <w:proofErr w:type="spellEnd"/>
            <w:r w:rsidRPr="00D01D2D">
              <w:rPr>
                <w:rFonts w:ascii="Times New Roman" w:eastAsia="Calibri" w:hAnsi="Times New Roman" w:cs="Times New Roman"/>
              </w:rPr>
              <w:t>: учат стихотворение и записывают его по памяти.</w:t>
            </w:r>
          </w:p>
        </w:tc>
        <w:tc>
          <w:tcPr>
            <w:tcW w:w="389" w:type="pct"/>
          </w:tcPr>
          <w:p w:rsidR="00175BDE" w:rsidRPr="00A73660" w:rsidRDefault="00A73660" w:rsidP="00F152D3">
            <w:pPr>
              <w:rPr>
                <w:rFonts w:ascii="Times New Roman" w:eastAsia="Calibri" w:hAnsi="Times New Roman" w:cs="Times New Roman"/>
              </w:rPr>
            </w:pPr>
            <w:r w:rsidRPr="00A73660">
              <w:rPr>
                <w:rFonts w:ascii="Times New Roman" w:eastAsia="Calibri" w:hAnsi="Times New Roman" w:cs="Times New Roman"/>
              </w:rPr>
              <w:t>10.05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Употребление врем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01D2D">
              <w:rPr>
                <w:rFonts w:ascii="Times New Roman" w:eastAsia="Calibri" w:hAnsi="Times New Roman" w:cs="Times New Roman"/>
              </w:rPr>
              <w:t>Используют в рассказе глаголы в прошедшем, настоящем и будущем времени. Устно продолжают рассказ, употребляя глаголы в настоящем и будущем времени. Пишут по рисункам продолжение спортивного репортажа.</w:t>
            </w:r>
          </w:p>
        </w:tc>
        <w:tc>
          <w:tcPr>
            <w:tcW w:w="389" w:type="pct"/>
          </w:tcPr>
          <w:p w:rsidR="00175BDE" w:rsidRPr="00A73660" w:rsidRDefault="00A73660" w:rsidP="00F152D3">
            <w:pPr>
              <w:rPr>
                <w:rFonts w:ascii="Times New Roman" w:eastAsia="Calibri" w:hAnsi="Times New Roman" w:cs="Times New Roman"/>
              </w:rPr>
            </w:pPr>
            <w:r w:rsidRPr="00A73660">
              <w:rPr>
                <w:rFonts w:ascii="Times New Roman" w:eastAsia="Calibri" w:hAnsi="Times New Roman" w:cs="Times New Roman"/>
              </w:rPr>
              <w:t>13.05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05798" w:rsidRPr="00F152D3" w:rsidTr="00F152D3">
        <w:tc>
          <w:tcPr>
            <w:tcW w:w="427" w:type="pct"/>
          </w:tcPr>
          <w:p w:rsidR="00805798" w:rsidRPr="003718A7" w:rsidRDefault="00805798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805798" w:rsidRPr="00D01D2D" w:rsidRDefault="00805798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Употребление времен</w:t>
            </w:r>
            <w:r w:rsidR="006B0644">
              <w:rPr>
                <w:rFonts w:ascii="Times New Roman" w:eastAsia="Calibri" w:hAnsi="Times New Roman" w:cs="Times New Roman"/>
                <w:color w:val="000000" w:themeColor="text1"/>
              </w:rPr>
              <w:t xml:space="preserve"> глагола.</w:t>
            </w:r>
          </w:p>
        </w:tc>
        <w:tc>
          <w:tcPr>
            <w:tcW w:w="1710" w:type="pct"/>
            <w:gridSpan w:val="2"/>
          </w:tcPr>
          <w:p w:rsidR="00805798" w:rsidRPr="00D01D2D" w:rsidRDefault="006B0644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0644">
              <w:rPr>
                <w:rFonts w:ascii="Times New Roman" w:eastAsia="Calibri" w:hAnsi="Times New Roman" w:cs="Times New Roman"/>
              </w:rPr>
              <w:t>Используют в рассказе глаголы в прошедшем, настоящем и будущем времени. Устно продолжают рассказ, употребляя глаголы в настоящем и будущем времени. Пишут по рисункам продолжение спортивного репортажа.</w:t>
            </w:r>
          </w:p>
        </w:tc>
        <w:tc>
          <w:tcPr>
            <w:tcW w:w="389" w:type="pct"/>
          </w:tcPr>
          <w:p w:rsidR="00805798" w:rsidRPr="00A73660" w:rsidRDefault="00A73660" w:rsidP="00F152D3">
            <w:pPr>
              <w:rPr>
                <w:rFonts w:ascii="Times New Roman" w:eastAsia="Calibri" w:hAnsi="Times New Roman" w:cs="Times New Roman"/>
              </w:rPr>
            </w:pPr>
            <w:r w:rsidRPr="00A73660">
              <w:rPr>
                <w:rFonts w:ascii="Times New Roman" w:eastAsia="Calibri" w:hAnsi="Times New Roman" w:cs="Times New Roman"/>
              </w:rPr>
              <w:t>14.05</w:t>
            </w:r>
          </w:p>
        </w:tc>
        <w:tc>
          <w:tcPr>
            <w:tcW w:w="394" w:type="pct"/>
          </w:tcPr>
          <w:p w:rsidR="00805798" w:rsidRPr="00F152D3" w:rsidRDefault="00805798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805798" w:rsidRPr="00F152D3" w:rsidRDefault="00805798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C3457D" w:rsidRPr="00F152D3" w:rsidTr="00F152D3">
        <w:tc>
          <w:tcPr>
            <w:tcW w:w="427" w:type="pct"/>
          </w:tcPr>
          <w:p w:rsidR="00C3457D" w:rsidRPr="003718A7" w:rsidRDefault="00C3457D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C3457D" w:rsidRDefault="00C3457D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3457D">
              <w:rPr>
                <w:rFonts w:ascii="Times New Roman" w:eastAsia="Calibri" w:hAnsi="Times New Roman" w:cs="Times New Roman"/>
                <w:color w:val="000000" w:themeColor="text1"/>
              </w:rPr>
              <w:t>Повторение.</w:t>
            </w:r>
          </w:p>
        </w:tc>
        <w:tc>
          <w:tcPr>
            <w:tcW w:w="1710" w:type="pct"/>
            <w:gridSpan w:val="2"/>
          </w:tcPr>
          <w:p w:rsidR="00C3457D" w:rsidRPr="006B0644" w:rsidRDefault="00C3457D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3457D">
              <w:rPr>
                <w:rFonts w:ascii="Times New Roman" w:eastAsia="Calibri" w:hAnsi="Times New Roman" w:cs="Times New Roman"/>
              </w:rPr>
              <w:t>Отвечают на контрольные вопросы и выполняют задания по теме раздела. Готовят рассказ по стихотворению. Составляют словосочетания, схемы предложений. Заполняют и анализируют таблицу.</w:t>
            </w:r>
          </w:p>
        </w:tc>
        <w:tc>
          <w:tcPr>
            <w:tcW w:w="389" w:type="pct"/>
          </w:tcPr>
          <w:p w:rsidR="00C3457D" w:rsidRPr="00A73660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15.05</w:t>
            </w:r>
          </w:p>
        </w:tc>
        <w:tc>
          <w:tcPr>
            <w:tcW w:w="394" w:type="pct"/>
          </w:tcPr>
          <w:p w:rsidR="00C3457D" w:rsidRPr="00F152D3" w:rsidRDefault="00C3457D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C3457D" w:rsidRPr="00F152D3" w:rsidRDefault="00C3457D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CB7752">
        <w:trPr>
          <w:trHeight w:val="3805"/>
        </w:trPr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01D2D">
              <w:rPr>
                <w:rFonts w:ascii="Times New Roman" w:eastAsia="Calibri" w:hAnsi="Times New Roman" w:cs="Times New Roman"/>
                <w:color w:val="000000" w:themeColor="text1"/>
              </w:rPr>
              <w:t>Повторени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е.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D01D2D">
              <w:rPr>
                <w:rFonts w:ascii="Times New Roman" w:eastAsia="Calibri" w:hAnsi="Times New Roman" w:cs="Times New Roman"/>
                <w:color w:val="231F20"/>
              </w:rPr>
              <w:t>Отвечают на контрольные вопросы и выполняют задания по теме раздела. Готовят рассказ по стихотворению. Составляют словосочетания, схемы предложений. Заполняют и анализируют таблицу. Рассматривают рисунок и составляют устный или письменный рассказ на его основе. Обозначают орфограммы. Пишут диктант. Составляют диктант из слов с непроверяемыми написаниями, данных в разделе.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841D9F">
        <w:trPr>
          <w:trHeight w:val="1417"/>
        </w:trPr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Контрольная работа по теме «Глагол».</w:t>
            </w:r>
          </w:p>
          <w:p w:rsidR="00175BDE" w:rsidRPr="00D01D2D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(Диктант с грамматическим заданием.)</w:t>
            </w:r>
          </w:p>
        </w:tc>
        <w:tc>
          <w:tcPr>
            <w:tcW w:w="1710" w:type="pct"/>
            <w:gridSpan w:val="2"/>
          </w:tcPr>
          <w:p w:rsidR="00175BDE" w:rsidRPr="00D01D2D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>
              <w:rPr>
                <w:rFonts w:ascii="Times New Roman" w:eastAsia="Calibri" w:hAnsi="Times New Roman" w:cs="Times New Roman"/>
                <w:color w:val="231F20"/>
              </w:rPr>
              <w:t>Пишут диктант.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E8735E">
        <w:trPr>
          <w:trHeight w:val="649"/>
        </w:trPr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Работа над ошибками.</w:t>
            </w:r>
          </w:p>
        </w:tc>
        <w:tc>
          <w:tcPr>
            <w:tcW w:w="1710" w:type="pct"/>
            <w:gridSpan w:val="2"/>
          </w:tcPr>
          <w:p w:rsidR="00175BDE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>
              <w:rPr>
                <w:rFonts w:ascii="Times New Roman" w:eastAsia="Calibri" w:hAnsi="Times New Roman" w:cs="Times New Roman"/>
                <w:color w:val="231F20"/>
              </w:rPr>
              <w:t>Отвечают на вопросы. Повторяют орфограммы.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D25CCF">
        <w:tc>
          <w:tcPr>
            <w:tcW w:w="5000" w:type="pct"/>
            <w:gridSpan w:val="8"/>
          </w:tcPr>
          <w:p w:rsidR="00175BDE" w:rsidRPr="00654DFB" w:rsidRDefault="00DF09F0" w:rsidP="00654DF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175BDE" w:rsidRPr="00654DFB">
              <w:rPr>
                <w:rFonts w:ascii="Times New Roman" w:hAnsi="Times New Roman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(10 </w:t>
            </w:r>
            <w:r w:rsidR="00175BDE" w:rsidRPr="00654DFB">
              <w:rPr>
                <w:rFonts w:ascii="Times New Roman" w:hAnsi="Times New Roman"/>
              </w:rPr>
              <w:t xml:space="preserve"> ч)</w:t>
            </w: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25CCF">
              <w:rPr>
                <w:rFonts w:ascii="Times New Roman" w:eastAsia="Calibri" w:hAnsi="Times New Roman" w:cs="Times New Roman"/>
                <w:color w:val="000000" w:themeColor="text1"/>
              </w:rPr>
              <w:t>Разделы науки о язы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ке.</w:t>
            </w:r>
          </w:p>
        </w:tc>
        <w:tc>
          <w:tcPr>
            <w:tcW w:w="1710" w:type="pct"/>
            <w:gridSpan w:val="2"/>
          </w:tcPr>
          <w:p w:rsidR="00175BDE" w:rsidRPr="00D25CCF" w:rsidRDefault="00175BDE" w:rsidP="00D25CCF">
            <w:pPr>
              <w:jc w:val="both"/>
              <w:rPr>
                <w:rFonts w:ascii="Times New Roman" w:eastAsia="Calibri" w:hAnsi="Times New Roman" w:cs="Times New Roman"/>
              </w:rPr>
            </w:pPr>
            <w:r w:rsidRPr="00D25CCF">
              <w:rPr>
                <w:rFonts w:ascii="Times New Roman" w:eastAsia="Calibri" w:hAnsi="Times New Roman" w:cs="Times New Roman"/>
              </w:rPr>
              <w:t>Систематизируют знания, полученные при изучении разных разделов науки о языке. Заполняют, анализируют, составляют таблицы. Готовят сообщение на тему «Изучайте русский язык». Указывают лек</w:t>
            </w:r>
            <w:r>
              <w:rPr>
                <w:rFonts w:ascii="Times New Roman" w:eastAsia="Calibri" w:hAnsi="Times New Roman" w:cs="Times New Roman"/>
              </w:rPr>
              <w:t>сическое и</w:t>
            </w:r>
          </w:p>
          <w:p w:rsidR="00175BDE" w:rsidRPr="00F152D3" w:rsidRDefault="00175BDE" w:rsidP="00D25CCF">
            <w:pPr>
              <w:jc w:val="both"/>
              <w:rPr>
                <w:rFonts w:ascii="Times New Roman" w:eastAsia="Calibri" w:hAnsi="Times New Roman" w:cs="Times New Roman"/>
              </w:rPr>
            </w:pPr>
            <w:r w:rsidRPr="00D25CCF">
              <w:rPr>
                <w:rFonts w:ascii="Times New Roman" w:eastAsia="Calibri" w:hAnsi="Times New Roman" w:cs="Times New Roman"/>
              </w:rPr>
              <w:t>грамматическое значение слов. Обозначают морфемы в словах. Составляют план сообщения об одной из частей речи. Анализируют тексты. Пишут сочинение.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D17A80" w:rsidRDefault="00175BDE" w:rsidP="00DA7F14">
            <w:pPr>
              <w:rPr>
                <w:rFonts w:ascii="Times New Roman" w:hAnsi="Times New Roman"/>
                <w:color w:val="000000" w:themeColor="text1"/>
              </w:rPr>
            </w:pPr>
            <w:r w:rsidRPr="00D17A80">
              <w:rPr>
                <w:rFonts w:ascii="Times New Roman" w:hAnsi="Times New Roman"/>
                <w:color w:val="000000" w:themeColor="text1"/>
              </w:rPr>
              <w:t>Самостоятельные части речи.</w:t>
            </w:r>
          </w:p>
        </w:tc>
        <w:tc>
          <w:tcPr>
            <w:tcW w:w="1710" w:type="pct"/>
            <w:gridSpan w:val="2"/>
          </w:tcPr>
          <w:p w:rsidR="00175BDE" w:rsidRPr="00D17A80" w:rsidRDefault="00175BDE" w:rsidP="00EB1B8E">
            <w:pPr>
              <w:jc w:val="both"/>
              <w:rPr>
                <w:rFonts w:ascii="Times New Roman" w:hAnsi="Times New Roman"/>
                <w:color w:val="231F20"/>
              </w:rPr>
            </w:pPr>
            <w:r w:rsidRPr="00D17A80">
              <w:rPr>
                <w:rFonts w:ascii="Times New Roman" w:hAnsi="Times New Roman"/>
                <w:color w:val="231F20"/>
              </w:rPr>
              <w:t xml:space="preserve">Повторяют и систематизируют знания о частях речи. 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A7F14" w:rsidRPr="00F152D3" w:rsidTr="00F152D3">
        <w:tc>
          <w:tcPr>
            <w:tcW w:w="427" w:type="pct"/>
          </w:tcPr>
          <w:p w:rsidR="00DA7F14" w:rsidRPr="003718A7" w:rsidRDefault="00DA7F14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DA7F14" w:rsidRPr="00D17A80" w:rsidRDefault="00DA7F14" w:rsidP="00DA7F14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Служебные части речи.</w:t>
            </w:r>
          </w:p>
        </w:tc>
        <w:tc>
          <w:tcPr>
            <w:tcW w:w="1710" w:type="pct"/>
            <w:gridSpan w:val="2"/>
          </w:tcPr>
          <w:p w:rsidR="00DA7F14" w:rsidRPr="00D17A80" w:rsidRDefault="00DA7F14" w:rsidP="00EB1B8E">
            <w:pPr>
              <w:jc w:val="both"/>
              <w:rPr>
                <w:rFonts w:ascii="Times New Roman" w:hAnsi="Times New Roman"/>
                <w:color w:val="231F20"/>
              </w:rPr>
            </w:pPr>
            <w:r w:rsidRPr="00D17A80">
              <w:rPr>
                <w:rFonts w:ascii="Times New Roman" w:hAnsi="Times New Roman"/>
                <w:color w:val="231F20"/>
              </w:rPr>
              <w:t>Повторяют и систематизируют знания о частях речи.</w:t>
            </w:r>
          </w:p>
        </w:tc>
        <w:tc>
          <w:tcPr>
            <w:tcW w:w="389" w:type="pct"/>
          </w:tcPr>
          <w:p w:rsidR="00DA7F14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23.05</w:t>
            </w:r>
          </w:p>
        </w:tc>
        <w:tc>
          <w:tcPr>
            <w:tcW w:w="394" w:type="pct"/>
          </w:tcPr>
          <w:p w:rsidR="00DA7F14" w:rsidRPr="00F152D3" w:rsidRDefault="00DA7F14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DA7F14" w:rsidRPr="00F152D3" w:rsidRDefault="00DA7F14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25CCF">
              <w:rPr>
                <w:rFonts w:ascii="Times New Roman" w:eastAsia="Calibri" w:hAnsi="Times New Roman" w:cs="Times New Roman"/>
                <w:color w:val="000000" w:themeColor="text1"/>
              </w:rPr>
              <w:t>Орфограммы в приставках и в корнях слов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D25CCF">
              <w:rPr>
                <w:rFonts w:ascii="Times New Roman" w:eastAsia="Calibri" w:hAnsi="Times New Roman" w:cs="Times New Roman"/>
                <w:color w:val="231F20"/>
              </w:rPr>
              <w:t>Систематизируют орфограммы в приставках и в корнях слов и устанавливают связь между выбором орфограммы и разделами науки о языке. Графически обозначают орфограммы. Заполняют, анализируют, составляют таблицы. Анализируют, списывают текст. Пишут диктант.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25CCF">
              <w:rPr>
                <w:rFonts w:ascii="Times New Roman" w:eastAsia="Calibri" w:hAnsi="Times New Roman" w:cs="Times New Roman"/>
                <w:color w:val="000000" w:themeColor="text1"/>
              </w:rPr>
              <w:t>Орфограммы в окончаниях сло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в.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D25CCF">
              <w:rPr>
                <w:rFonts w:ascii="Times New Roman" w:eastAsia="Calibri" w:hAnsi="Times New Roman" w:cs="Times New Roman"/>
              </w:rPr>
              <w:t xml:space="preserve">Систематизируют орфограммы в окончаниях слов и устанавливают связь между </w:t>
            </w:r>
            <w:r w:rsidRPr="00D25CCF">
              <w:rPr>
                <w:rFonts w:ascii="Times New Roman" w:eastAsia="Calibri" w:hAnsi="Times New Roman" w:cs="Times New Roman"/>
              </w:rPr>
              <w:lastRenderedPageBreak/>
              <w:t>выбором орфограммы и разделами науки о языке. Подбирают примеры на изученные орфограммы, составляют таблицу, выписывают слова с орфограммами. Пишут диктант.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27.05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B4137">
              <w:rPr>
                <w:rFonts w:ascii="Times New Roman" w:eastAsia="Calibri" w:hAnsi="Times New Roman" w:cs="Times New Roman"/>
                <w:color w:val="000000" w:themeColor="text1"/>
              </w:rPr>
              <w:t>Употребление букв ъ и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 ь.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</w:rPr>
            </w:pPr>
            <w:r w:rsidRPr="00AB4137">
              <w:rPr>
                <w:rFonts w:ascii="Times New Roman" w:eastAsia="Calibri" w:hAnsi="Times New Roman" w:cs="Times New Roman"/>
              </w:rPr>
              <w:t>Повторяют и систематизируют знания об употреблении букв ъ и ь. Заполняют таблицы. Обозначают орфограммы. Выбирают имена собственные из текста упражнения.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AB4137">
              <w:rPr>
                <w:rFonts w:ascii="Times New Roman" w:eastAsia="Calibri" w:hAnsi="Times New Roman" w:cs="Times New Roman"/>
                <w:color w:val="000000" w:themeColor="text1"/>
              </w:rPr>
              <w:t>Знаки препинания в простом и сложном предложении и в предложениях с прямой речью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1710" w:type="pct"/>
            <w:gridSpan w:val="2"/>
          </w:tcPr>
          <w:p w:rsidR="00175BDE" w:rsidRPr="00F152D3" w:rsidRDefault="00175BDE" w:rsidP="00F152D3">
            <w:pPr>
              <w:jc w:val="both"/>
              <w:rPr>
                <w:rFonts w:ascii="Times New Roman" w:eastAsia="Calibri" w:hAnsi="Times New Roman" w:cs="Times New Roman"/>
                <w:color w:val="231F20"/>
              </w:rPr>
            </w:pPr>
            <w:r w:rsidRPr="00AB4137">
              <w:rPr>
                <w:rFonts w:ascii="Times New Roman" w:eastAsia="Calibri" w:hAnsi="Times New Roman" w:cs="Times New Roman"/>
                <w:color w:val="231F20"/>
              </w:rPr>
              <w:t>Повторяют знания о системе правил употребления знаков препинания в предложении. Списывают тексты, расставляя знаки препинания. Графически выделяют части текста. Учат стихотворение наизусть и записывают его по памяти.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75BDE" w:rsidRPr="00F152D3" w:rsidTr="00F152D3">
        <w:tc>
          <w:tcPr>
            <w:tcW w:w="427" w:type="pct"/>
          </w:tcPr>
          <w:p w:rsidR="00175BDE" w:rsidRPr="003718A7" w:rsidRDefault="00175BDE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175BDE" w:rsidRPr="00D17A80" w:rsidRDefault="00175BDE" w:rsidP="00EB1B8E">
            <w:pPr>
              <w:rPr>
                <w:rFonts w:ascii="Times New Roman" w:hAnsi="Times New Roman"/>
                <w:color w:val="000000" w:themeColor="text1"/>
              </w:rPr>
            </w:pPr>
            <w:r w:rsidRPr="00D17A80">
              <w:rPr>
                <w:rFonts w:ascii="Times New Roman" w:hAnsi="Times New Roman"/>
                <w:color w:val="000000" w:themeColor="text1"/>
              </w:rPr>
              <w:t xml:space="preserve">Повторение </w:t>
            </w:r>
            <w:proofErr w:type="gramStart"/>
            <w:r w:rsidRPr="00D17A80">
              <w:rPr>
                <w:rFonts w:ascii="Times New Roman" w:hAnsi="Times New Roman"/>
                <w:color w:val="000000" w:themeColor="text1"/>
              </w:rPr>
              <w:t>изученного</w:t>
            </w:r>
            <w:proofErr w:type="gramEnd"/>
            <w:r w:rsidRPr="00D17A80">
              <w:rPr>
                <w:rFonts w:ascii="Times New Roman" w:hAnsi="Times New Roman"/>
                <w:color w:val="000000" w:themeColor="text1"/>
              </w:rPr>
              <w:t xml:space="preserve"> по теме: «Знаки препинания в простом и сложном предложениях».</w:t>
            </w:r>
          </w:p>
        </w:tc>
        <w:tc>
          <w:tcPr>
            <w:tcW w:w="1710" w:type="pct"/>
            <w:gridSpan w:val="2"/>
          </w:tcPr>
          <w:p w:rsidR="00175BDE" w:rsidRPr="00D17A80" w:rsidRDefault="00175BDE" w:rsidP="00EB1B8E">
            <w:pPr>
              <w:jc w:val="both"/>
              <w:rPr>
                <w:rFonts w:ascii="Times New Roman" w:hAnsi="Times New Roman"/>
              </w:rPr>
            </w:pPr>
            <w:r w:rsidRPr="00D17A80">
              <w:rPr>
                <w:rFonts w:ascii="Times New Roman" w:hAnsi="Times New Roman"/>
                <w:color w:val="231F20"/>
              </w:rPr>
              <w:t>Повторяют знания о системе правил употребления знаков препинания</w:t>
            </w:r>
            <w:r w:rsidRPr="00D17A80">
              <w:rPr>
                <w:rFonts w:ascii="Times New Roman" w:hAnsi="Times New Roman"/>
                <w:color w:val="231F20"/>
              </w:rPr>
              <w:br/>
              <w:t>в предложении. Списывают тексты, расс</w:t>
            </w:r>
            <w:r w:rsidR="00DA7F14">
              <w:rPr>
                <w:rFonts w:ascii="Times New Roman" w:hAnsi="Times New Roman"/>
                <w:color w:val="231F20"/>
              </w:rPr>
              <w:t>тавляя знаки препинания. Графи</w:t>
            </w:r>
            <w:r w:rsidRPr="00D17A80">
              <w:rPr>
                <w:rFonts w:ascii="Times New Roman" w:hAnsi="Times New Roman"/>
                <w:color w:val="231F20"/>
              </w:rPr>
              <w:t>чески выделяют части текста. Учат стихотворение наизусть и записывают его по памяти.</w:t>
            </w:r>
          </w:p>
        </w:tc>
        <w:tc>
          <w:tcPr>
            <w:tcW w:w="389" w:type="pct"/>
          </w:tcPr>
          <w:p w:rsidR="00175BDE" w:rsidRPr="00F152D3" w:rsidRDefault="00A73660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30.05</w:t>
            </w:r>
          </w:p>
        </w:tc>
        <w:tc>
          <w:tcPr>
            <w:tcW w:w="394" w:type="pct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175BDE" w:rsidRPr="00F152D3" w:rsidRDefault="00175BDE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C3457D" w:rsidRPr="00F152D3" w:rsidTr="00F152D3">
        <w:tc>
          <w:tcPr>
            <w:tcW w:w="427" w:type="pct"/>
          </w:tcPr>
          <w:p w:rsidR="00C3457D" w:rsidRPr="003718A7" w:rsidRDefault="00C3457D" w:rsidP="003718A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1260" w:type="pct"/>
          </w:tcPr>
          <w:p w:rsidR="00C3457D" w:rsidRPr="00D17A80" w:rsidRDefault="00C3457D" w:rsidP="00EB1B8E">
            <w:pPr>
              <w:rPr>
                <w:rFonts w:ascii="Times New Roman" w:hAnsi="Times New Roman"/>
                <w:color w:val="000000" w:themeColor="text1"/>
              </w:rPr>
            </w:pPr>
            <w:r w:rsidRPr="00C3457D">
              <w:rPr>
                <w:rFonts w:ascii="Times New Roman" w:hAnsi="Times New Roman"/>
                <w:color w:val="000000" w:themeColor="text1"/>
              </w:rPr>
              <w:t xml:space="preserve">Повторение </w:t>
            </w:r>
            <w:proofErr w:type="gramStart"/>
            <w:r w:rsidRPr="00C3457D">
              <w:rPr>
                <w:rFonts w:ascii="Times New Roman" w:hAnsi="Times New Roman"/>
                <w:color w:val="000000" w:themeColor="text1"/>
              </w:rPr>
              <w:t>изученного</w:t>
            </w:r>
            <w:proofErr w:type="gramEnd"/>
            <w:r w:rsidRPr="00C3457D">
              <w:rPr>
                <w:rFonts w:ascii="Times New Roman" w:hAnsi="Times New Roman"/>
                <w:color w:val="000000" w:themeColor="text1"/>
              </w:rPr>
              <w:t xml:space="preserve"> п</w:t>
            </w:r>
            <w:r>
              <w:rPr>
                <w:rFonts w:ascii="Times New Roman" w:hAnsi="Times New Roman"/>
                <w:color w:val="000000" w:themeColor="text1"/>
              </w:rPr>
              <w:t xml:space="preserve">о теме: «Знаки 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препинаниях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с прямой речью</w:t>
            </w:r>
            <w:r w:rsidRPr="00C3457D">
              <w:rPr>
                <w:rFonts w:ascii="Times New Roman" w:hAnsi="Times New Roman"/>
                <w:color w:val="000000" w:themeColor="text1"/>
              </w:rPr>
              <w:t>».</w:t>
            </w:r>
          </w:p>
        </w:tc>
        <w:tc>
          <w:tcPr>
            <w:tcW w:w="1710" w:type="pct"/>
            <w:gridSpan w:val="2"/>
          </w:tcPr>
          <w:p w:rsidR="00C3457D" w:rsidRPr="00C3457D" w:rsidRDefault="00C3457D" w:rsidP="00C3457D">
            <w:pPr>
              <w:jc w:val="both"/>
              <w:rPr>
                <w:rFonts w:ascii="Times New Roman" w:hAnsi="Times New Roman"/>
                <w:color w:val="231F20"/>
              </w:rPr>
            </w:pPr>
            <w:r w:rsidRPr="00C3457D">
              <w:rPr>
                <w:rFonts w:ascii="Times New Roman" w:hAnsi="Times New Roman"/>
                <w:color w:val="231F20"/>
              </w:rPr>
              <w:t>Повторяют знания о системе правил употребления знаков препинания</w:t>
            </w:r>
          </w:p>
          <w:p w:rsidR="00C3457D" w:rsidRPr="00D17A80" w:rsidRDefault="00C3457D" w:rsidP="00C3457D">
            <w:pPr>
              <w:jc w:val="both"/>
              <w:rPr>
                <w:rFonts w:ascii="Times New Roman" w:hAnsi="Times New Roman"/>
                <w:color w:val="231F20"/>
              </w:rPr>
            </w:pPr>
            <w:r w:rsidRPr="00C3457D">
              <w:rPr>
                <w:rFonts w:ascii="Times New Roman" w:hAnsi="Times New Roman"/>
                <w:color w:val="231F20"/>
              </w:rPr>
              <w:t>в предложении. Списывают тексты, расставляя знаки препинания. Графически выделяют части текста. Учат стихотворение наизусть и записывают его по памяти.</w:t>
            </w:r>
          </w:p>
        </w:tc>
        <w:tc>
          <w:tcPr>
            <w:tcW w:w="389" w:type="pct"/>
          </w:tcPr>
          <w:p w:rsidR="00C3457D" w:rsidRPr="00F152D3" w:rsidRDefault="00495AB2" w:rsidP="00F152D3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31.05</w:t>
            </w:r>
          </w:p>
        </w:tc>
        <w:tc>
          <w:tcPr>
            <w:tcW w:w="394" w:type="pct"/>
          </w:tcPr>
          <w:p w:rsidR="00C3457D" w:rsidRPr="00F152D3" w:rsidRDefault="00C3457D" w:rsidP="00F152D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0" w:type="pct"/>
            <w:gridSpan w:val="2"/>
          </w:tcPr>
          <w:p w:rsidR="00C3457D" w:rsidRPr="00F152D3" w:rsidRDefault="00C3457D" w:rsidP="00F152D3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6E2B91" w:rsidRDefault="006E2B91" w:rsidP="00955958">
      <w:pPr>
        <w:jc w:val="right"/>
      </w:pPr>
    </w:p>
    <w:sectPr w:rsidR="006E2B9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9E5" w:rsidRDefault="006509E5" w:rsidP="00DF09F0">
      <w:pPr>
        <w:spacing w:after="0" w:line="240" w:lineRule="auto"/>
      </w:pPr>
      <w:r>
        <w:separator/>
      </w:r>
    </w:p>
  </w:endnote>
  <w:endnote w:type="continuationSeparator" w:id="0">
    <w:p w:rsidR="006509E5" w:rsidRDefault="006509E5" w:rsidP="00DF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431792"/>
      <w:docPartObj>
        <w:docPartGallery w:val="Page Numbers (Bottom of Page)"/>
        <w:docPartUnique/>
      </w:docPartObj>
    </w:sdtPr>
    <w:sdtEndPr/>
    <w:sdtContent>
      <w:p w:rsidR="003E0D69" w:rsidRDefault="003E0D6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542">
          <w:rPr>
            <w:noProof/>
          </w:rPr>
          <w:t>2</w:t>
        </w:r>
        <w:r>
          <w:fldChar w:fldCharType="end"/>
        </w:r>
      </w:p>
    </w:sdtContent>
  </w:sdt>
  <w:p w:rsidR="003E0D69" w:rsidRDefault="003E0D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9E5" w:rsidRDefault="006509E5" w:rsidP="00DF09F0">
      <w:pPr>
        <w:spacing w:after="0" w:line="240" w:lineRule="auto"/>
      </w:pPr>
      <w:r>
        <w:separator/>
      </w:r>
    </w:p>
  </w:footnote>
  <w:footnote w:type="continuationSeparator" w:id="0">
    <w:p w:rsidR="006509E5" w:rsidRDefault="006509E5" w:rsidP="00DF0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E4DBE"/>
    <w:multiLevelType w:val="hybridMultilevel"/>
    <w:tmpl w:val="759C5B42"/>
    <w:lvl w:ilvl="0" w:tplc="330A8F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2F51575"/>
    <w:multiLevelType w:val="hybridMultilevel"/>
    <w:tmpl w:val="5DCCD0A4"/>
    <w:lvl w:ilvl="0" w:tplc="D6FC3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E7F95"/>
    <w:multiLevelType w:val="hybridMultilevel"/>
    <w:tmpl w:val="7E98ED02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>
    <w:nsid w:val="15F21444"/>
    <w:multiLevelType w:val="hybridMultilevel"/>
    <w:tmpl w:val="3D068E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BA1614"/>
    <w:multiLevelType w:val="hybridMultilevel"/>
    <w:tmpl w:val="9ADA3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D5F52"/>
    <w:multiLevelType w:val="hybridMultilevel"/>
    <w:tmpl w:val="0E0C5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E737E2"/>
    <w:multiLevelType w:val="hybridMultilevel"/>
    <w:tmpl w:val="68B8E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>
    <w:nsid w:val="4C366CC4"/>
    <w:multiLevelType w:val="hybridMultilevel"/>
    <w:tmpl w:val="BBCCF3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8F203E"/>
    <w:multiLevelType w:val="hybridMultilevel"/>
    <w:tmpl w:val="759C5B42"/>
    <w:lvl w:ilvl="0" w:tplc="330A8FD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7BB6969"/>
    <w:multiLevelType w:val="hybridMultilevel"/>
    <w:tmpl w:val="48762F1E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6DA74FE"/>
    <w:multiLevelType w:val="hybridMultilevel"/>
    <w:tmpl w:val="719A8D04"/>
    <w:lvl w:ilvl="0" w:tplc="363644B8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BED3B1F"/>
    <w:multiLevelType w:val="hybridMultilevel"/>
    <w:tmpl w:val="AD30ACB8"/>
    <w:lvl w:ilvl="0" w:tplc="21900BC0">
      <w:start w:val="1"/>
      <w:numFmt w:val="decimal"/>
      <w:lvlText w:val="%1.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E902D91"/>
    <w:multiLevelType w:val="hybridMultilevel"/>
    <w:tmpl w:val="71B0D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"/>
  </w:num>
  <w:num w:numId="4">
    <w:abstractNumId w:val="0"/>
  </w:num>
  <w:num w:numId="5">
    <w:abstractNumId w:val="9"/>
  </w:num>
  <w:num w:numId="6">
    <w:abstractNumId w:val="18"/>
  </w:num>
  <w:num w:numId="7">
    <w:abstractNumId w:val="1"/>
  </w:num>
  <w:num w:numId="8">
    <w:abstractNumId w:val="12"/>
  </w:num>
  <w:num w:numId="9">
    <w:abstractNumId w:val="7"/>
  </w:num>
  <w:num w:numId="10">
    <w:abstractNumId w:val="4"/>
  </w:num>
  <w:num w:numId="11">
    <w:abstractNumId w:val="13"/>
  </w:num>
  <w:num w:numId="12">
    <w:abstractNumId w:val="8"/>
  </w:num>
  <w:num w:numId="13">
    <w:abstractNumId w:val="16"/>
  </w:num>
  <w:num w:numId="14">
    <w:abstractNumId w:val="5"/>
  </w:num>
  <w:num w:numId="15">
    <w:abstractNumId w:val="11"/>
  </w:num>
  <w:num w:numId="16">
    <w:abstractNumId w:val="10"/>
  </w:num>
  <w:num w:numId="17">
    <w:abstractNumId w:val="15"/>
  </w:num>
  <w:num w:numId="18">
    <w:abstractNumId w:val="17"/>
  </w:num>
  <w:num w:numId="19">
    <w:abstractNumId w:val="6"/>
  </w:num>
  <w:num w:numId="20">
    <w:abstractNumId w:val="1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2D3"/>
    <w:rsid w:val="00024908"/>
    <w:rsid w:val="000A0628"/>
    <w:rsid w:val="000A3A93"/>
    <w:rsid w:val="000E2AB0"/>
    <w:rsid w:val="00165622"/>
    <w:rsid w:val="00165D06"/>
    <w:rsid w:val="00175BDE"/>
    <w:rsid w:val="001F49E1"/>
    <w:rsid w:val="00363421"/>
    <w:rsid w:val="003718A7"/>
    <w:rsid w:val="003D200A"/>
    <w:rsid w:val="003E0D69"/>
    <w:rsid w:val="00495AB2"/>
    <w:rsid w:val="005C3EB3"/>
    <w:rsid w:val="005D5154"/>
    <w:rsid w:val="00627384"/>
    <w:rsid w:val="006509E5"/>
    <w:rsid w:val="00654DFB"/>
    <w:rsid w:val="00675197"/>
    <w:rsid w:val="00694257"/>
    <w:rsid w:val="006B0644"/>
    <w:rsid w:val="006E2B91"/>
    <w:rsid w:val="006F5C9F"/>
    <w:rsid w:val="00727763"/>
    <w:rsid w:val="007545D9"/>
    <w:rsid w:val="00764A49"/>
    <w:rsid w:val="0076786D"/>
    <w:rsid w:val="007B5CA1"/>
    <w:rsid w:val="007E597A"/>
    <w:rsid w:val="00805798"/>
    <w:rsid w:val="008250B5"/>
    <w:rsid w:val="00841D9F"/>
    <w:rsid w:val="00847E59"/>
    <w:rsid w:val="00910302"/>
    <w:rsid w:val="00955958"/>
    <w:rsid w:val="00986B39"/>
    <w:rsid w:val="00A30542"/>
    <w:rsid w:val="00A36E82"/>
    <w:rsid w:val="00A37E96"/>
    <w:rsid w:val="00A73660"/>
    <w:rsid w:val="00AB4137"/>
    <w:rsid w:val="00B86994"/>
    <w:rsid w:val="00BE5653"/>
    <w:rsid w:val="00C3302A"/>
    <w:rsid w:val="00C3457D"/>
    <w:rsid w:val="00CA4911"/>
    <w:rsid w:val="00CB7752"/>
    <w:rsid w:val="00D01D2D"/>
    <w:rsid w:val="00D25CCF"/>
    <w:rsid w:val="00D2673B"/>
    <w:rsid w:val="00DA7F14"/>
    <w:rsid w:val="00DF09F0"/>
    <w:rsid w:val="00E65032"/>
    <w:rsid w:val="00E8735E"/>
    <w:rsid w:val="00EA78DA"/>
    <w:rsid w:val="00EB1B8E"/>
    <w:rsid w:val="00F152D3"/>
    <w:rsid w:val="00FA3D3F"/>
    <w:rsid w:val="00F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52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52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52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52D3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52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152D3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F152D3"/>
  </w:style>
  <w:style w:type="paragraph" w:styleId="a3">
    <w:name w:val="Normal (Web)"/>
    <w:basedOn w:val="a"/>
    <w:unhideWhenUsed/>
    <w:rsid w:val="00F152D3"/>
    <w:pPr>
      <w:spacing w:after="75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styleId="a4">
    <w:name w:val="List Paragraph"/>
    <w:basedOn w:val="a"/>
    <w:link w:val="a5"/>
    <w:uiPriority w:val="99"/>
    <w:qFormat/>
    <w:rsid w:val="00F152D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F152D3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F15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152D3"/>
    <w:rPr>
      <w:color w:val="0000FF"/>
      <w:u w:val="single"/>
    </w:rPr>
  </w:style>
  <w:style w:type="paragraph" w:customStyle="1" w:styleId="FR2">
    <w:name w:val="FR2"/>
    <w:rsid w:val="00F152D3"/>
    <w:pPr>
      <w:widowControl w:val="0"/>
      <w:autoSpaceDE w:val="0"/>
      <w:autoSpaceDN w:val="0"/>
      <w:adjustRightInd w:val="0"/>
      <w:spacing w:before="340" w:after="0" w:line="340" w:lineRule="auto"/>
      <w:jc w:val="center"/>
    </w:pPr>
    <w:rPr>
      <w:rFonts w:ascii="Arial" w:eastAsiaTheme="minorEastAsia" w:hAnsi="Arial" w:cs="Arial"/>
      <w:b/>
      <w:bCs/>
      <w:lang w:eastAsia="ru-RU"/>
    </w:rPr>
  </w:style>
  <w:style w:type="paragraph" w:customStyle="1" w:styleId="FR1">
    <w:name w:val="FR1"/>
    <w:uiPriority w:val="99"/>
    <w:rsid w:val="00F152D3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Arial" w:eastAsiaTheme="minorEastAsia" w:hAnsi="Arial" w:cs="Arial"/>
      <w:b/>
      <w:bCs/>
      <w:sz w:val="28"/>
      <w:szCs w:val="28"/>
      <w:lang w:eastAsia="ru-RU"/>
    </w:rPr>
  </w:style>
  <w:style w:type="numbering" w:customStyle="1" w:styleId="110">
    <w:name w:val="Нет списка11"/>
    <w:next w:val="a2"/>
    <w:semiHidden/>
    <w:rsid w:val="00F152D3"/>
  </w:style>
  <w:style w:type="paragraph" w:customStyle="1" w:styleId="12">
    <w:name w:val="Знак1"/>
    <w:basedOn w:val="a"/>
    <w:rsid w:val="00F152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rsid w:val="00F152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152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152D3"/>
  </w:style>
  <w:style w:type="paragraph" w:styleId="ab">
    <w:name w:val="Body Text"/>
    <w:basedOn w:val="a"/>
    <w:link w:val="ac"/>
    <w:rsid w:val="00F152D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F152D3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header"/>
    <w:basedOn w:val="a"/>
    <w:link w:val="ae"/>
    <w:rsid w:val="00F152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F15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152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F152D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F1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rsid w:val="00F152D3"/>
  </w:style>
  <w:style w:type="paragraph" w:customStyle="1" w:styleId="style5">
    <w:name w:val="style5"/>
    <w:basedOn w:val="a"/>
    <w:rsid w:val="00F1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style16"/>
    <w:rsid w:val="00F152D3"/>
  </w:style>
  <w:style w:type="character" w:customStyle="1" w:styleId="apple-converted-space">
    <w:name w:val="apple-converted-space"/>
    <w:rsid w:val="00F152D3"/>
  </w:style>
  <w:style w:type="character" w:customStyle="1" w:styleId="spelle">
    <w:name w:val="spelle"/>
    <w:rsid w:val="00F152D3"/>
  </w:style>
  <w:style w:type="paragraph" w:styleId="af">
    <w:name w:val="Balloon Text"/>
    <w:basedOn w:val="a"/>
    <w:link w:val="af0"/>
    <w:rsid w:val="00F152D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rsid w:val="00F152D3"/>
    <w:rPr>
      <w:rFonts w:ascii="Tahoma" w:eastAsia="Times New Roman" w:hAnsi="Tahoma" w:cs="Times New Roman"/>
      <w:sz w:val="16"/>
      <w:szCs w:val="16"/>
    </w:rPr>
  </w:style>
  <w:style w:type="paragraph" w:styleId="af1">
    <w:name w:val="No Spacing"/>
    <w:uiPriority w:val="1"/>
    <w:qFormat/>
    <w:rsid w:val="00F152D3"/>
    <w:pPr>
      <w:spacing w:after="0" w:line="240" w:lineRule="auto"/>
    </w:pPr>
  </w:style>
  <w:style w:type="character" w:styleId="af2">
    <w:name w:val="Strong"/>
    <w:basedOn w:val="a0"/>
    <w:uiPriority w:val="22"/>
    <w:qFormat/>
    <w:rsid w:val="00F152D3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152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15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152D3"/>
    <w:rPr>
      <w:b/>
      <w:bCs/>
    </w:rPr>
  </w:style>
  <w:style w:type="character" w:customStyle="1" w:styleId="14">
    <w:name w:val="Основной текст (14)_"/>
    <w:basedOn w:val="a0"/>
    <w:link w:val="141"/>
    <w:rsid w:val="00F152D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F152D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+ Полужирный16"/>
    <w:basedOn w:val="ac"/>
    <w:rsid w:val="00F152D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7">
    <w:name w:val="Основной текст (17)_"/>
    <w:basedOn w:val="a0"/>
    <w:link w:val="171"/>
    <w:rsid w:val="00F152D3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F152D3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F152D3"/>
    <w:rPr>
      <w:b/>
      <w:bCs/>
      <w:shd w:val="clear" w:color="auto" w:fill="FFFFFF"/>
    </w:rPr>
  </w:style>
  <w:style w:type="character" w:customStyle="1" w:styleId="172">
    <w:name w:val="Основной текст (17)"/>
    <w:basedOn w:val="17"/>
    <w:rsid w:val="00F152D3"/>
    <w:rPr>
      <w:b/>
      <w:bCs/>
      <w:noProof/>
      <w:shd w:val="clear" w:color="auto" w:fill="FFFFFF"/>
    </w:rPr>
  </w:style>
  <w:style w:type="character" w:customStyle="1" w:styleId="35">
    <w:name w:val="Заголовок №3 + Не полужирный5"/>
    <w:basedOn w:val="a0"/>
    <w:rsid w:val="00F152D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F152D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14103">
    <w:name w:val="Основной текст (14)103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14101">
    <w:name w:val="Основной текст (14)101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1499">
    <w:name w:val="Основной текст (14)99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1497">
    <w:name w:val="Основной текст (14)97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3319">
    <w:name w:val="Заголовок №3 (3)19"/>
    <w:basedOn w:val="a0"/>
    <w:rsid w:val="00F152D3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1">
    <w:name w:val="Заголовок №3_"/>
    <w:basedOn w:val="a0"/>
    <w:link w:val="310"/>
    <w:rsid w:val="00F152D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F152D3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79">
    <w:name w:val="Основной текст (14)79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77">
    <w:name w:val="Основной текст (14)77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75">
    <w:name w:val="Основной текст (14)75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73">
    <w:name w:val="Основной текст (14)73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71">
    <w:name w:val="Основной текст (14)71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9">
    <w:name w:val="Основной текст (14)69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7">
    <w:name w:val="Основной текст (14)67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5">
    <w:name w:val="Основной текст (14)65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3">
    <w:name w:val="Основной текст (14)63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2">
    <w:name w:val="Основной текст (14)62"/>
    <w:basedOn w:val="14"/>
    <w:rsid w:val="00F152D3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bidi="ar-SA"/>
    </w:rPr>
  </w:style>
  <w:style w:type="paragraph" w:customStyle="1" w:styleId="Default">
    <w:name w:val="Default"/>
    <w:rsid w:val="00F152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F152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F15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basedOn w:val="a0"/>
    <w:semiHidden/>
    <w:rsid w:val="00F152D3"/>
    <w:rPr>
      <w:vertAlign w:val="superscript"/>
    </w:rPr>
  </w:style>
  <w:style w:type="paragraph" w:styleId="af4">
    <w:name w:val="footnote text"/>
    <w:basedOn w:val="a"/>
    <w:link w:val="af5"/>
    <w:semiHidden/>
    <w:rsid w:val="00F152D3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F152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F152D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F152D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4">
    <w:name w:val="Заголовок №34"/>
    <w:basedOn w:val="31"/>
    <w:rsid w:val="00F152D3"/>
    <w:rPr>
      <w:b/>
      <w:bCs/>
      <w:sz w:val="22"/>
      <w:szCs w:val="22"/>
      <w:shd w:val="clear" w:color="auto" w:fill="FFFFFF"/>
      <w:lang w:bidi="ar-SA"/>
    </w:rPr>
  </w:style>
  <w:style w:type="character" w:customStyle="1" w:styleId="9">
    <w:name w:val="Основной текст + Курсив9"/>
    <w:basedOn w:val="ac"/>
    <w:rsid w:val="00F152D3"/>
    <w:rPr>
      <w:rFonts w:ascii="Times New Roman" w:eastAsia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a5">
    <w:name w:val="Абзац списка Знак"/>
    <w:link w:val="a4"/>
    <w:uiPriority w:val="99"/>
    <w:locked/>
    <w:rsid w:val="00F152D3"/>
    <w:rPr>
      <w:rFonts w:ascii="Calibri" w:eastAsia="Calibri" w:hAnsi="Calibri" w:cs="Times New Roman"/>
    </w:rPr>
  </w:style>
  <w:style w:type="character" w:customStyle="1" w:styleId="af6">
    <w:name w:val="Основной текст_"/>
    <w:basedOn w:val="a0"/>
    <w:link w:val="25"/>
    <w:rsid w:val="00F152D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f7">
    <w:name w:val="Основной текст + Курсив"/>
    <w:basedOn w:val="af6"/>
    <w:rsid w:val="00F152D3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25">
    <w:name w:val="Основной текст25"/>
    <w:basedOn w:val="a"/>
    <w:link w:val="af6"/>
    <w:rsid w:val="00F152D3"/>
    <w:pPr>
      <w:shd w:val="clear" w:color="auto" w:fill="FFFFFF"/>
      <w:spacing w:after="0" w:line="250" w:lineRule="exact"/>
      <w:ind w:hanging="116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f8">
    <w:name w:val="Основной текст + Полужирный;Курсив"/>
    <w:basedOn w:val="af6"/>
    <w:rsid w:val="00F152D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af9">
    <w:name w:val="Подпись к таблице_"/>
    <w:basedOn w:val="a0"/>
    <w:link w:val="afa"/>
    <w:rsid w:val="00F152D3"/>
    <w:rPr>
      <w:rFonts w:ascii="Times New Roman" w:eastAsia="Times New Roman" w:hAnsi="Times New Roman" w:cs="Times New Roman"/>
      <w:spacing w:val="40"/>
      <w:sz w:val="20"/>
      <w:szCs w:val="20"/>
      <w:shd w:val="clear" w:color="auto" w:fill="FFFFFF"/>
    </w:rPr>
  </w:style>
  <w:style w:type="paragraph" w:customStyle="1" w:styleId="afa">
    <w:name w:val="Подпись к таблице"/>
    <w:basedOn w:val="a"/>
    <w:link w:val="af9"/>
    <w:rsid w:val="00F152D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0"/>
      <w:sz w:val="20"/>
      <w:szCs w:val="20"/>
    </w:rPr>
  </w:style>
  <w:style w:type="character" w:customStyle="1" w:styleId="140">
    <w:name w:val="Основной текст (14) + Курсив"/>
    <w:basedOn w:val="14"/>
    <w:rsid w:val="00F15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142">
    <w:name w:val="Основной текст (14)"/>
    <w:basedOn w:val="a"/>
    <w:rsid w:val="00F152D3"/>
    <w:pPr>
      <w:shd w:val="clear" w:color="auto" w:fill="FFFFFF"/>
      <w:spacing w:after="0" w:line="0" w:lineRule="atLeast"/>
      <w:ind w:hanging="180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6">
    <w:name w:val="Основной текст (6)_"/>
    <w:basedOn w:val="a0"/>
    <w:link w:val="60"/>
    <w:rsid w:val="00F152D3"/>
    <w:rPr>
      <w:rFonts w:ascii="Constantia" w:eastAsia="Constantia" w:hAnsi="Constantia" w:cs="Constantia"/>
      <w:sz w:val="60"/>
      <w:szCs w:val="6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152D3"/>
    <w:pPr>
      <w:shd w:val="clear" w:color="auto" w:fill="FFFFFF"/>
      <w:spacing w:before="840" w:after="0" w:line="0" w:lineRule="atLeast"/>
      <w:jc w:val="both"/>
    </w:pPr>
    <w:rPr>
      <w:rFonts w:ascii="Constantia" w:eastAsia="Constantia" w:hAnsi="Constantia" w:cs="Constantia"/>
      <w:sz w:val="60"/>
      <w:szCs w:val="60"/>
    </w:rPr>
  </w:style>
  <w:style w:type="character" w:customStyle="1" w:styleId="13">
    <w:name w:val="Основной текст1"/>
    <w:basedOn w:val="af6"/>
    <w:rsid w:val="00F15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43">
    <w:name w:val="Основной текст (14) + Полужирный;Курсив"/>
    <w:basedOn w:val="14"/>
    <w:rsid w:val="00F152D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152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52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52D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52D3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52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152D3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11">
    <w:name w:val="Нет списка1"/>
    <w:next w:val="a2"/>
    <w:uiPriority w:val="99"/>
    <w:semiHidden/>
    <w:unhideWhenUsed/>
    <w:rsid w:val="00F152D3"/>
  </w:style>
  <w:style w:type="paragraph" w:styleId="a3">
    <w:name w:val="Normal (Web)"/>
    <w:basedOn w:val="a"/>
    <w:unhideWhenUsed/>
    <w:rsid w:val="00F152D3"/>
    <w:pPr>
      <w:spacing w:after="75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styleId="a4">
    <w:name w:val="List Paragraph"/>
    <w:basedOn w:val="a"/>
    <w:link w:val="a5"/>
    <w:uiPriority w:val="99"/>
    <w:qFormat/>
    <w:rsid w:val="00F152D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F152D3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F15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152D3"/>
    <w:rPr>
      <w:color w:val="0000FF"/>
      <w:u w:val="single"/>
    </w:rPr>
  </w:style>
  <w:style w:type="paragraph" w:customStyle="1" w:styleId="FR2">
    <w:name w:val="FR2"/>
    <w:rsid w:val="00F152D3"/>
    <w:pPr>
      <w:widowControl w:val="0"/>
      <w:autoSpaceDE w:val="0"/>
      <w:autoSpaceDN w:val="0"/>
      <w:adjustRightInd w:val="0"/>
      <w:spacing w:before="340" w:after="0" w:line="340" w:lineRule="auto"/>
      <w:jc w:val="center"/>
    </w:pPr>
    <w:rPr>
      <w:rFonts w:ascii="Arial" w:eastAsiaTheme="minorEastAsia" w:hAnsi="Arial" w:cs="Arial"/>
      <w:b/>
      <w:bCs/>
      <w:lang w:eastAsia="ru-RU"/>
    </w:rPr>
  </w:style>
  <w:style w:type="paragraph" w:customStyle="1" w:styleId="FR1">
    <w:name w:val="FR1"/>
    <w:uiPriority w:val="99"/>
    <w:rsid w:val="00F152D3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Arial" w:eastAsiaTheme="minorEastAsia" w:hAnsi="Arial" w:cs="Arial"/>
      <w:b/>
      <w:bCs/>
      <w:sz w:val="28"/>
      <w:szCs w:val="28"/>
      <w:lang w:eastAsia="ru-RU"/>
    </w:rPr>
  </w:style>
  <w:style w:type="numbering" w:customStyle="1" w:styleId="110">
    <w:name w:val="Нет списка11"/>
    <w:next w:val="a2"/>
    <w:semiHidden/>
    <w:rsid w:val="00F152D3"/>
  </w:style>
  <w:style w:type="paragraph" w:customStyle="1" w:styleId="12">
    <w:name w:val="Знак1"/>
    <w:basedOn w:val="a"/>
    <w:rsid w:val="00F152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rsid w:val="00F152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152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152D3"/>
  </w:style>
  <w:style w:type="paragraph" w:styleId="ab">
    <w:name w:val="Body Text"/>
    <w:basedOn w:val="a"/>
    <w:link w:val="ac"/>
    <w:rsid w:val="00F152D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F152D3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header"/>
    <w:basedOn w:val="a"/>
    <w:link w:val="ae"/>
    <w:rsid w:val="00F152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F15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152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F152D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F1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rsid w:val="00F152D3"/>
  </w:style>
  <w:style w:type="paragraph" w:customStyle="1" w:styleId="style5">
    <w:name w:val="style5"/>
    <w:basedOn w:val="a"/>
    <w:rsid w:val="00F1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style16"/>
    <w:rsid w:val="00F152D3"/>
  </w:style>
  <w:style w:type="character" w:customStyle="1" w:styleId="apple-converted-space">
    <w:name w:val="apple-converted-space"/>
    <w:rsid w:val="00F152D3"/>
  </w:style>
  <w:style w:type="character" w:customStyle="1" w:styleId="spelle">
    <w:name w:val="spelle"/>
    <w:rsid w:val="00F152D3"/>
  </w:style>
  <w:style w:type="paragraph" w:styleId="af">
    <w:name w:val="Balloon Text"/>
    <w:basedOn w:val="a"/>
    <w:link w:val="af0"/>
    <w:rsid w:val="00F152D3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rsid w:val="00F152D3"/>
    <w:rPr>
      <w:rFonts w:ascii="Tahoma" w:eastAsia="Times New Roman" w:hAnsi="Tahoma" w:cs="Times New Roman"/>
      <w:sz w:val="16"/>
      <w:szCs w:val="16"/>
    </w:rPr>
  </w:style>
  <w:style w:type="paragraph" w:styleId="af1">
    <w:name w:val="No Spacing"/>
    <w:uiPriority w:val="1"/>
    <w:qFormat/>
    <w:rsid w:val="00F152D3"/>
    <w:pPr>
      <w:spacing w:after="0" w:line="240" w:lineRule="auto"/>
    </w:pPr>
  </w:style>
  <w:style w:type="character" w:styleId="af2">
    <w:name w:val="Strong"/>
    <w:basedOn w:val="a0"/>
    <w:uiPriority w:val="22"/>
    <w:qFormat/>
    <w:rsid w:val="00F152D3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152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15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152D3"/>
    <w:rPr>
      <w:b/>
      <w:bCs/>
    </w:rPr>
  </w:style>
  <w:style w:type="character" w:customStyle="1" w:styleId="14">
    <w:name w:val="Основной текст (14)_"/>
    <w:basedOn w:val="a0"/>
    <w:link w:val="141"/>
    <w:rsid w:val="00F152D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F152D3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+ Полужирный16"/>
    <w:basedOn w:val="ac"/>
    <w:rsid w:val="00F152D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7">
    <w:name w:val="Основной текст (17)_"/>
    <w:basedOn w:val="a0"/>
    <w:link w:val="171"/>
    <w:rsid w:val="00F152D3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F152D3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F152D3"/>
    <w:rPr>
      <w:b/>
      <w:bCs/>
      <w:shd w:val="clear" w:color="auto" w:fill="FFFFFF"/>
    </w:rPr>
  </w:style>
  <w:style w:type="character" w:customStyle="1" w:styleId="172">
    <w:name w:val="Основной текст (17)"/>
    <w:basedOn w:val="17"/>
    <w:rsid w:val="00F152D3"/>
    <w:rPr>
      <w:b/>
      <w:bCs/>
      <w:noProof/>
      <w:shd w:val="clear" w:color="auto" w:fill="FFFFFF"/>
    </w:rPr>
  </w:style>
  <w:style w:type="character" w:customStyle="1" w:styleId="35">
    <w:name w:val="Заголовок №3 + Не полужирный5"/>
    <w:basedOn w:val="a0"/>
    <w:rsid w:val="00F152D3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F152D3"/>
    <w:rPr>
      <w:rFonts w:ascii="Times New Roman" w:hAnsi="Times New Roman" w:cs="Times New Roman"/>
      <w:b w:val="0"/>
      <w:bCs w:val="0"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14103">
    <w:name w:val="Основной текст (14)103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14101">
    <w:name w:val="Основной текст (14)101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1499">
    <w:name w:val="Основной текст (14)99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1497">
    <w:name w:val="Основной текст (14)97"/>
    <w:basedOn w:val="14"/>
    <w:rsid w:val="00F152D3"/>
    <w:rPr>
      <w:rFonts w:ascii="Times New Roman" w:hAnsi="Times New Roman" w:cs="Times New Roman"/>
      <w:i w:val="0"/>
      <w:iCs w:val="0"/>
      <w:noProof/>
      <w:spacing w:val="0"/>
      <w:shd w:val="clear" w:color="auto" w:fill="FFFFFF"/>
    </w:rPr>
  </w:style>
  <w:style w:type="character" w:customStyle="1" w:styleId="3319">
    <w:name w:val="Заголовок №3 (3)19"/>
    <w:basedOn w:val="a0"/>
    <w:rsid w:val="00F152D3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1">
    <w:name w:val="Заголовок №3_"/>
    <w:basedOn w:val="a0"/>
    <w:link w:val="310"/>
    <w:rsid w:val="00F152D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F152D3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79">
    <w:name w:val="Основной текст (14)79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77">
    <w:name w:val="Основной текст (14)77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75">
    <w:name w:val="Основной текст (14)75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73">
    <w:name w:val="Основной текст (14)73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71">
    <w:name w:val="Основной текст (14)71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9">
    <w:name w:val="Основной текст (14)69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7">
    <w:name w:val="Основной текст (14)67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5">
    <w:name w:val="Основной текст (14)65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3">
    <w:name w:val="Основной текст (14)63"/>
    <w:basedOn w:val="14"/>
    <w:rsid w:val="00F152D3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62">
    <w:name w:val="Основной текст (14)62"/>
    <w:basedOn w:val="14"/>
    <w:rsid w:val="00F152D3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bidi="ar-SA"/>
    </w:rPr>
  </w:style>
  <w:style w:type="paragraph" w:customStyle="1" w:styleId="Default">
    <w:name w:val="Default"/>
    <w:rsid w:val="00F152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F152D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F15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basedOn w:val="a0"/>
    <w:semiHidden/>
    <w:rsid w:val="00F152D3"/>
    <w:rPr>
      <w:vertAlign w:val="superscript"/>
    </w:rPr>
  </w:style>
  <w:style w:type="paragraph" w:styleId="af4">
    <w:name w:val="footnote text"/>
    <w:basedOn w:val="a"/>
    <w:link w:val="af5"/>
    <w:semiHidden/>
    <w:rsid w:val="00F152D3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F152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rsid w:val="00F152D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F152D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4">
    <w:name w:val="Заголовок №34"/>
    <w:basedOn w:val="31"/>
    <w:rsid w:val="00F152D3"/>
    <w:rPr>
      <w:b/>
      <w:bCs/>
      <w:sz w:val="22"/>
      <w:szCs w:val="22"/>
      <w:shd w:val="clear" w:color="auto" w:fill="FFFFFF"/>
      <w:lang w:bidi="ar-SA"/>
    </w:rPr>
  </w:style>
  <w:style w:type="character" w:customStyle="1" w:styleId="9">
    <w:name w:val="Основной текст + Курсив9"/>
    <w:basedOn w:val="ac"/>
    <w:rsid w:val="00F152D3"/>
    <w:rPr>
      <w:rFonts w:ascii="Times New Roman" w:eastAsia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a5">
    <w:name w:val="Абзац списка Знак"/>
    <w:link w:val="a4"/>
    <w:uiPriority w:val="99"/>
    <w:locked/>
    <w:rsid w:val="00F152D3"/>
    <w:rPr>
      <w:rFonts w:ascii="Calibri" w:eastAsia="Calibri" w:hAnsi="Calibri" w:cs="Times New Roman"/>
    </w:rPr>
  </w:style>
  <w:style w:type="character" w:customStyle="1" w:styleId="af6">
    <w:name w:val="Основной текст_"/>
    <w:basedOn w:val="a0"/>
    <w:link w:val="25"/>
    <w:rsid w:val="00F152D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f7">
    <w:name w:val="Основной текст + Курсив"/>
    <w:basedOn w:val="af6"/>
    <w:rsid w:val="00F152D3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25">
    <w:name w:val="Основной текст25"/>
    <w:basedOn w:val="a"/>
    <w:link w:val="af6"/>
    <w:rsid w:val="00F152D3"/>
    <w:pPr>
      <w:shd w:val="clear" w:color="auto" w:fill="FFFFFF"/>
      <w:spacing w:after="0" w:line="250" w:lineRule="exact"/>
      <w:ind w:hanging="116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f8">
    <w:name w:val="Основной текст + Полужирный;Курсив"/>
    <w:basedOn w:val="af6"/>
    <w:rsid w:val="00F152D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af9">
    <w:name w:val="Подпись к таблице_"/>
    <w:basedOn w:val="a0"/>
    <w:link w:val="afa"/>
    <w:rsid w:val="00F152D3"/>
    <w:rPr>
      <w:rFonts w:ascii="Times New Roman" w:eastAsia="Times New Roman" w:hAnsi="Times New Roman" w:cs="Times New Roman"/>
      <w:spacing w:val="40"/>
      <w:sz w:val="20"/>
      <w:szCs w:val="20"/>
      <w:shd w:val="clear" w:color="auto" w:fill="FFFFFF"/>
    </w:rPr>
  </w:style>
  <w:style w:type="paragraph" w:customStyle="1" w:styleId="afa">
    <w:name w:val="Подпись к таблице"/>
    <w:basedOn w:val="a"/>
    <w:link w:val="af9"/>
    <w:rsid w:val="00F152D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0"/>
      <w:sz w:val="20"/>
      <w:szCs w:val="20"/>
    </w:rPr>
  </w:style>
  <w:style w:type="character" w:customStyle="1" w:styleId="140">
    <w:name w:val="Основной текст (14) + Курсив"/>
    <w:basedOn w:val="14"/>
    <w:rsid w:val="00F15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142">
    <w:name w:val="Основной текст (14)"/>
    <w:basedOn w:val="a"/>
    <w:rsid w:val="00F152D3"/>
    <w:pPr>
      <w:shd w:val="clear" w:color="auto" w:fill="FFFFFF"/>
      <w:spacing w:after="0" w:line="0" w:lineRule="atLeast"/>
      <w:ind w:hanging="180"/>
    </w:pPr>
    <w:rPr>
      <w:rFonts w:ascii="Times New Roman" w:eastAsia="Times New Roman" w:hAnsi="Times New Roman" w:cs="Times New Roman"/>
      <w:color w:val="000000"/>
      <w:sz w:val="17"/>
      <w:szCs w:val="17"/>
      <w:lang w:eastAsia="ru-RU"/>
    </w:rPr>
  </w:style>
  <w:style w:type="character" w:customStyle="1" w:styleId="6">
    <w:name w:val="Основной текст (6)_"/>
    <w:basedOn w:val="a0"/>
    <w:link w:val="60"/>
    <w:rsid w:val="00F152D3"/>
    <w:rPr>
      <w:rFonts w:ascii="Constantia" w:eastAsia="Constantia" w:hAnsi="Constantia" w:cs="Constantia"/>
      <w:sz w:val="60"/>
      <w:szCs w:val="6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152D3"/>
    <w:pPr>
      <w:shd w:val="clear" w:color="auto" w:fill="FFFFFF"/>
      <w:spacing w:before="840" w:after="0" w:line="0" w:lineRule="atLeast"/>
      <w:jc w:val="both"/>
    </w:pPr>
    <w:rPr>
      <w:rFonts w:ascii="Constantia" w:eastAsia="Constantia" w:hAnsi="Constantia" w:cs="Constantia"/>
      <w:sz w:val="60"/>
      <w:szCs w:val="60"/>
    </w:rPr>
  </w:style>
  <w:style w:type="character" w:customStyle="1" w:styleId="13">
    <w:name w:val="Основной текст1"/>
    <w:basedOn w:val="af6"/>
    <w:rsid w:val="00F15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43">
    <w:name w:val="Основной текст (14) + Полужирный;Курсив"/>
    <w:basedOn w:val="14"/>
    <w:rsid w:val="00F152D3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8411</Words>
  <Characters>47946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dcterms:created xsi:type="dcterms:W3CDTF">2018-09-14T09:41:00Z</dcterms:created>
  <dcterms:modified xsi:type="dcterms:W3CDTF">2018-10-23T10:16:00Z</dcterms:modified>
</cp:coreProperties>
</file>